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7659" w14:textId="026B8390" w:rsidR="009C7701" w:rsidRPr="009C7701" w:rsidRDefault="009C7701" w:rsidP="009C7701">
      <w:pPr>
        <w:rPr>
          <w:rFonts w:cs="Arial"/>
          <w:sz w:val="26"/>
          <w:szCs w:val="26"/>
        </w:rPr>
      </w:pPr>
      <w:r w:rsidRPr="009C7701">
        <w:rPr>
          <w:rFonts w:ascii="Lato" w:eastAsia="Times New Roman" w:hAnsi="Lato" w:cs="Times New Roman"/>
          <w:b/>
          <w:bCs/>
          <w:color w:val="000000"/>
          <w:sz w:val="21"/>
          <w:szCs w:val="21"/>
          <w:lang w:eastAsia="en-GB"/>
        </w:rPr>
        <w:t xml:space="preserve">Job </w:t>
      </w:r>
      <w:proofErr w:type="gramStart"/>
      <w:r w:rsidRPr="009C7701">
        <w:rPr>
          <w:rFonts w:ascii="Lato" w:eastAsia="Times New Roman" w:hAnsi="Lato" w:cs="Times New Roman"/>
          <w:b/>
          <w:bCs/>
          <w:color w:val="000000"/>
          <w:sz w:val="21"/>
          <w:szCs w:val="21"/>
          <w:lang w:eastAsia="en-GB"/>
        </w:rPr>
        <w:t>Title</w:t>
      </w:r>
      <w:r w:rsidRPr="009C7701">
        <w:rPr>
          <w:rFonts w:ascii="Lato" w:eastAsia="Times New Roman" w:hAnsi="Lato" w:cs="Times New Roman"/>
          <w:color w:val="000000"/>
          <w:sz w:val="21"/>
          <w:szCs w:val="21"/>
          <w:lang w:eastAsia="en-GB"/>
        </w:rPr>
        <w:t xml:space="preserve"> :</w:t>
      </w:r>
      <w:proofErr w:type="gramEnd"/>
      <w:r w:rsidRPr="009C7701">
        <w:rPr>
          <w:rFonts w:cs="Arial"/>
          <w:sz w:val="26"/>
          <w:szCs w:val="26"/>
        </w:rPr>
        <w:t xml:space="preserve"> </w:t>
      </w:r>
      <w:r w:rsidR="0061286C" w:rsidRPr="0061286C">
        <w:rPr>
          <w:rFonts w:cs="Arial"/>
          <w:sz w:val="26"/>
          <w:szCs w:val="26"/>
        </w:rPr>
        <w:t>Finance Assistant</w:t>
      </w:r>
    </w:p>
    <w:p w14:paraId="4846E57C" w14:textId="129C9872"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proofErr w:type="gramStart"/>
      <w:r w:rsidRPr="009C7701">
        <w:rPr>
          <w:rFonts w:ascii="Lato" w:eastAsia="Times New Roman" w:hAnsi="Lato" w:cs="Times New Roman"/>
          <w:b/>
          <w:bCs/>
          <w:color w:val="000000"/>
          <w:sz w:val="21"/>
          <w:szCs w:val="21"/>
          <w:lang w:eastAsia="en-GB"/>
        </w:rPr>
        <w:t>Location</w:t>
      </w:r>
      <w:r w:rsidRPr="009C7701">
        <w:rPr>
          <w:rFonts w:ascii="Lato" w:eastAsia="Times New Roman" w:hAnsi="Lato" w:cs="Times New Roman"/>
          <w:color w:val="000000"/>
          <w:sz w:val="21"/>
          <w:szCs w:val="21"/>
          <w:lang w:eastAsia="en-GB"/>
        </w:rPr>
        <w:t xml:space="preserve"> :</w:t>
      </w:r>
      <w:proofErr w:type="gramEnd"/>
      <w:r w:rsidRPr="009C7701">
        <w:rPr>
          <w:rFonts w:ascii="Lato" w:eastAsia="Times New Roman" w:hAnsi="Lato" w:cs="Times New Roman"/>
          <w:color w:val="000000"/>
          <w:sz w:val="21"/>
          <w:szCs w:val="21"/>
          <w:lang w:eastAsia="en-GB"/>
        </w:rPr>
        <w:t xml:space="preserve"> </w:t>
      </w:r>
      <w:r w:rsidR="0061286C">
        <w:rPr>
          <w:rFonts w:ascii="Calibri" w:hAnsi="Calibri" w:cs="Arial"/>
          <w:sz w:val="26"/>
          <w:szCs w:val="26"/>
        </w:rPr>
        <w:t>West Bank</w:t>
      </w:r>
      <w:r w:rsidRPr="009C7701">
        <w:rPr>
          <w:rFonts w:ascii="Lato" w:eastAsia="Times New Roman" w:hAnsi="Lato" w:cs="Times New Roman"/>
          <w:color w:val="000000"/>
          <w:sz w:val="21"/>
          <w:szCs w:val="21"/>
          <w:lang w:eastAsia="en-GB"/>
        </w:rPr>
        <w:t>, Palestine</w:t>
      </w:r>
    </w:p>
    <w:p w14:paraId="62DEA5E1" w14:textId="77777777"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b/>
          <w:bCs/>
          <w:color w:val="000000"/>
          <w:sz w:val="21"/>
          <w:szCs w:val="21"/>
          <w:lang w:eastAsia="en-GB"/>
        </w:rPr>
      </w:pPr>
      <w:r w:rsidRPr="009C7701">
        <w:rPr>
          <w:rFonts w:ascii="Lato" w:eastAsia="Times New Roman" w:hAnsi="Lato" w:cs="Times New Roman"/>
          <w:b/>
          <w:bCs/>
          <w:color w:val="000000"/>
          <w:sz w:val="21"/>
          <w:szCs w:val="21"/>
          <w:lang w:eastAsia="en-GB"/>
        </w:rPr>
        <w:t>Mission</w:t>
      </w:r>
    </w:p>
    <w:p w14:paraId="128E8ECB" w14:textId="77777777"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r w:rsidRPr="009C7701">
        <w:rPr>
          <w:rFonts w:ascii="Lato" w:eastAsia="Times New Roman" w:hAnsi="Lato" w:cs="Times New Roman"/>
          <w:color w:val="000000"/>
          <w:sz w:val="21"/>
          <w:szCs w:val="21"/>
          <w:lang w:eastAsia="en-GB"/>
        </w:rPr>
        <w:t xml:space="preserve">Medical Aid for Palestinians (MAP) works for the health and dignity of Palestinians living under occupation and as refugees. MAP is the leading UK charity delivering health and medical care to those worst affected by conflict, </w:t>
      </w:r>
      <w:proofErr w:type="gramStart"/>
      <w:r w:rsidRPr="009C7701">
        <w:rPr>
          <w:rFonts w:ascii="Lato" w:eastAsia="Times New Roman" w:hAnsi="Lato" w:cs="Times New Roman"/>
          <w:color w:val="000000"/>
          <w:sz w:val="21"/>
          <w:szCs w:val="21"/>
          <w:lang w:eastAsia="en-GB"/>
        </w:rPr>
        <w:t>occupation</w:t>
      </w:r>
      <w:proofErr w:type="gramEnd"/>
      <w:r w:rsidRPr="009C7701">
        <w:rPr>
          <w:rFonts w:ascii="Lato" w:eastAsia="Times New Roman" w:hAnsi="Lato" w:cs="Times New Roman"/>
          <w:color w:val="000000"/>
          <w:sz w:val="21"/>
          <w:szCs w:val="21"/>
          <w:lang w:eastAsia="en-GB"/>
        </w:rPr>
        <w:t xml:space="preserve"> and displacement, in the occupied Palestinian territory and Lebanon.</w:t>
      </w:r>
    </w:p>
    <w:p w14:paraId="0208C45D" w14:textId="09570860" w:rsidR="009C7701" w:rsidRPr="009C7701" w:rsidRDefault="009C7701" w:rsidP="009C7701">
      <w:pPr>
        <w:rPr>
          <w:rFonts w:cs="Arial"/>
          <w:sz w:val="26"/>
          <w:szCs w:val="26"/>
        </w:rPr>
      </w:pPr>
      <w:r w:rsidRPr="009C7701">
        <w:rPr>
          <w:rFonts w:ascii="Lato" w:eastAsia="Times New Roman" w:hAnsi="Lato" w:cs="Times New Roman"/>
          <w:b/>
          <w:bCs/>
          <w:color w:val="000000"/>
          <w:sz w:val="21"/>
          <w:szCs w:val="21"/>
          <w:lang w:eastAsia="en-GB"/>
        </w:rPr>
        <w:t>Job Purpose</w:t>
      </w:r>
      <w:r w:rsidRPr="009C7701">
        <w:rPr>
          <w:rFonts w:ascii="Lato" w:eastAsia="Times New Roman" w:hAnsi="Lato" w:cs="Times New Roman"/>
          <w:color w:val="000000"/>
          <w:sz w:val="21"/>
          <w:szCs w:val="21"/>
          <w:lang w:eastAsia="en-GB"/>
        </w:rPr>
        <w:br/>
      </w:r>
      <w:r w:rsidR="0061286C" w:rsidRPr="0061286C">
        <w:rPr>
          <w:rFonts w:cs="Arial"/>
          <w:sz w:val="26"/>
          <w:szCs w:val="26"/>
        </w:rPr>
        <w:t>Support the management of MAP’s financial programme in West Bank and its partner organisations in accordance with organisational priorities</w:t>
      </w:r>
    </w:p>
    <w:p w14:paraId="4B71BD4B" w14:textId="219CFABA" w:rsidR="009C7701" w:rsidRDefault="009C7701" w:rsidP="009C7701">
      <w:pPr>
        <w:rPr>
          <w:rFonts w:cs="Arial"/>
          <w:color w:val="000000" w:themeColor="text1"/>
          <w:sz w:val="26"/>
          <w:szCs w:val="26"/>
        </w:rPr>
      </w:pPr>
      <w:proofErr w:type="gramStart"/>
      <w:r w:rsidRPr="009C7701">
        <w:rPr>
          <w:rFonts w:ascii="Lato" w:eastAsia="Times New Roman" w:hAnsi="Lato" w:cs="Times New Roman"/>
          <w:b/>
          <w:bCs/>
          <w:color w:val="000000"/>
          <w:sz w:val="21"/>
          <w:szCs w:val="21"/>
          <w:lang w:eastAsia="en-GB"/>
        </w:rPr>
        <w:t>Hours</w:t>
      </w:r>
      <w:r w:rsidRPr="009C7701">
        <w:rPr>
          <w:rFonts w:ascii="Lato" w:eastAsia="Times New Roman" w:hAnsi="Lato" w:cs="Times New Roman"/>
          <w:color w:val="000000"/>
          <w:sz w:val="21"/>
          <w:szCs w:val="21"/>
          <w:lang w:eastAsia="en-GB"/>
        </w:rPr>
        <w:t xml:space="preserve"> :</w:t>
      </w:r>
      <w:proofErr w:type="gramEnd"/>
      <w:r w:rsidRPr="009C7701">
        <w:rPr>
          <w:rFonts w:ascii="Lato" w:eastAsia="Times New Roman" w:hAnsi="Lato" w:cs="Times New Roman"/>
          <w:color w:val="000000"/>
          <w:sz w:val="21"/>
          <w:szCs w:val="21"/>
          <w:lang w:eastAsia="en-GB"/>
        </w:rPr>
        <w:t xml:space="preserve"> </w:t>
      </w:r>
      <w:r w:rsidR="0061286C">
        <w:rPr>
          <w:rFonts w:ascii="Lato" w:eastAsia="Times New Roman" w:hAnsi="Lato" w:cs="Times New Roman"/>
          <w:color w:val="000000"/>
          <w:sz w:val="21"/>
          <w:szCs w:val="21"/>
          <w:lang w:eastAsia="en-GB"/>
        </w:rPr>
        <w:tab/>
      </w:r>
      <w:r>
        <w:rPr>
          <w:rFonts w:cs="Arial"/>
          <w:color w:val="000000" w:themeColor="text1"/>
          <w:sz w:val="26"/>
          <w:szCs w:val="26"/>
        </w:rPr>
        <w:t>35 hours per week</w:t>
      </w:r>
    </w:p>
    <w:p w14:paraId="758E81BF" w14:textId="509DCA6E" w:rsidR="0061286C" w:rsidRPr="00C3599F" w:rsidRDefault="009C7701" w:rsidP="0061286C">
      <w:pPr>
        <w:spacing w:after="120"/>
        <w:jc w:val="both"/>
        <w:rPr>
          <w:rFonts w:ascii="Calibri" w:hAnsi="Calibri" w:cs="Arial"/>
          <w:sz w:val="26"/>
          <w:szCs w:val="26"/>
        </w:rPr>
      </w:pPr>
      <w:r w:rsidRPr="00357254">
        <w:rPr>
          <w:rFonts w:ascii="Lato" w:eastAsia="Times New Roman" w:hAnsi="Lato" w:cs="Times New Roman"/>
          <w:b/>
          <w:bCs/>
          <w:color w:val="000000"/>
          <w:sz w:val="21"/>
          <w:szCs w:val="21"/>
          <w:lang w:eastAsia="en-GB"/>
        </w:rPr>
        <w:t>Salary</w:t>
      </w:r>
      <w:r>
        <w:rPr>
          <w:rFonts w:ascii="Lato" w:eastAsia="Times New Roman" w:hAnsi="Lato" w:cs="Times New Roman"/>
          <w:color w:val="000000"/>
          <w:sz w:val="21"/>
          <w:szCs w:val="21"/>
          <w:lang w:eastAsia="en-GB"/>
        </w:rPr>
        <w:t xml:space="preserve">: </w:t>
      </w:r>
      <w:r w:rsidR="0061286C">
        <w:rPr>
          <w:rFonts w:ascii="Lato" w:eastAsia="Times New Roman" w:hAnsi="Lato" w:cs="Times New Roman"/>
          <w:color w:val="000000"/>
          <w:sz w:val="21"/>
          <w:szCs w:val="21"/>
          <w:lang w:eastAsia="en-GB"/>
        </w:rPr>
        <w:tab/>
      </w:r>
      <w:r w:rsidR="0061286C">
        <w:rPr>
          <w:rFonts w:ascii="Lato" w:eastAsia="Times New Roman" w:hAnsi="Lato" w:cs="Times New Roman"/>
          <w:color w:val="000000"/>
          <w:sz w:val="21"/>
          <w:szCs w:val="21"/>
          <w:lang w:eastAsia="en-GB"/>
        </w:rPr>
        <w:tab/>
      </w:r>
      <w:r w:rsidR="0061286C" w:rsidRPr="00C3599F">
        <w:rPr>
          <w:rFonts w:ascii="Calibri" w:hAnsi="Calibri" w:cs="Arial"/>
          <w:sz w:val="26"/>
          <w:szCs w:val="26"/>
        </w:rPr>
        <w:t>According to the Salary Scale (Full-time).</w:t>
      </w:r>
    </w:p>
    <w:p w14:paraId="16E2AF7D" w14:textId="506BCE5A" w:rsidR="0061286C" w:rsidRPr="00C3599F" w:rsidRDefault="009C7701" w:rsidP="0061286C">
      <w:pPr>
        <w:spacing w:after="120"/>
        <w:jc w:val="both"/>
        <w:rPr>
          <w:rFonts w:ascii="Calibri" w:hAnsi="Calibri" w:cs="Arial"/>
          <w:sz w:val="26"/>
          <w:szCs w:val="26"/>
          <w:rtl/>
        </w:rPr>
      </w:pPr>
      <w:r w:rsidRPr="009C7701">
        <w:rPr>
          <w:rFonts w:ascii="Lato" w:eastAsia="Times New Roman" w:hAnsi="Lato" w:cs="Times New Roman"/>
          <w:b/>
          <w:bCs/>
          <w:color w:val="000000"/>
          <w:sz w:val="21"/>
          <w:szCs w:val="21"/>
          <w:lang w:eastAsia="en-GB"/>
        </w:rPr>
        <w:t>Reporting</w:t>
      </w:r>
      <w:r w:rsidRPr="009C7701">
        <w:rPr>
          <w:rFonts w:ascii="Lato" w:eastAsia="Times New Roman" w:hAnsi="Lato" w:cs="Times New Roman"/>
          <w:color w:val="000000"/>
          <w:sz w:val="21"/>
          <w:szCs w:val="21"/>
          <w:lang w:eastAsia="en-GB"/>
        </w:rPr>
        <w:t xml:space="preserve"> </w:t>
      </w:r>
      <w:proofErr w:type="gramStart"/>
      <w:r w:rsidRPr="009C7701">
        <w:rPr>
          <w:rFonts w:ascii="Lato" w:eastAsia="Times New Roman" w:hAnsi="Lato" w:cs="Times New Roman"/>
          <w:color w:val="000000"/>
          <w:sz w:val="21"/>
          <w:szCs w:val="21"/>
          <w:lang w:eastAsia="en-GB"/>
        </w:rPr>
        <w:t>to :</w:t>
      </w:r>
      <w:proofErr w:type="gramEnd"/>
      <w:r>
        <w:rPr>
          <w:rFonts w:ascii="Lato" w:eastAsia="Times New Roman" w:hAnsi="Lato" w:cs="Times New Roman"/>
          <w:color w:val="000000"/>
          <w:sz w:val="21"/>
          <w:szCs w:val="21"/>
          <w:lang w:eastAsia="en-GB"/>
        </w:rPr>
        <w:t xml:space="preserve"> </w:t>
      </w:r>
      <w:r w:rsidR="0061286C">
        <w:rPr>
          <w:rFonts w:ascii="Lato" w:eastAsia="Times New Roman" w:hAnsi="Lato" w:cs="Times New Roman"/>
          <w:color w:val="000000"/>
          <w:sz w:val="21"/>
          <w:szCs w:val="21"/>
          <w:lang w:eastAsia="en-GB"/>
        </w:rPr>
        <w:tab/>
      </w:r>
      <w:r w:rsidR="0061286C" w:rsidRPr="00C3599F">
        <w:rPr>
          <w:rFonts w:ascii="Calibri" w:hAnsi="Calibri" w:cs="Arial"/>
          <w:sz w:val="26"/>
          <w:szCs w:val="26"/>
        </w:rPr>
        <w:t>Reporting line to the Finance and Admin Manager, WB</w:t>
      </w:r>
    </w:p>
    <w:p w14:paraId="521FADAD" w14:textId="4CD7B6EC" w:rsidR="009C7701" w:rsidRPr="0061286C" w:rsidRDefault="009C7701" w:rsidP="0061286C">
      <w:pPr>
        <w:rPr>
          <w:rFonts w:ascii="Calibri" w:hAnsi="Calibri" w:cs="Arial"/>
          <w:sz w:val="26"/>
          <w:szCs w:val="26"/>
        </w:rPr>
      </w:pPr>
      <w:r w:rsidRPr="00BD69A8">
        <w:rPr>
          <w:rFonts w:cstheme="minorHAnsi"/>
        </w:rPr>
        <w:t xml:space="preserve"> </w:t>
      </w:r>
      <w:r w:rsidR="0061286C">
        <w:rPr>
          <w:rFonts w:cstheme="minorHAnsi"/>
        </w:rPr>
        <w:tab/>
      </w:r>
      <w:r w:rsidR="0061286C">
        <w:rPr>
          <w:rFonts w:cstheme="minorHAnsi"/>
        </w:rPr>
        <w:tab/>
      </w:r>
      <w:r w:rsidRPr="0061286C">
        <w:rPr>
          <w:rFonts w:ascii="Calibri" w:hAnsi="Calibri" w:cs="Arial"/>
          <w:sz w:val="26"/>
          <w:szCs w:val="26"/>
        </w:rPr>
        <w:t xml:space="preserve">with dotted line to </w:t>
      </w:r>
      <w:r w:rsidR="0061286C" w:rsidRPr="0061286C">
        <w:rPr>
          <w:rFonts w:ascii="Calibri" w:hAnsi="Calibri" w:cs="Arial"/>
          <w:sz w:val="26"/>
          <w:szCs w:val="26"/>
        </w:rPr>
        <w:t>oPt Senior Finance and admin Manager.</w:t>
      </w:r>
    </w:p>
    <w:p w14:paraId="21DF8D19" w14:textId="58F691BC" w:rsidR="0061286C" w:rsidRPr="00C3599F" w:rsidRDefault="009C7701" w:rsidP="0061286C">
      <w:pPr>
        <w:spacing w:after="120"/>
        <w:jc w:val="both"/>
        <w:rPr>
          <w:rFonts w:ascii="Calibri" w:hAnsi="Calibri" w:cs="Arial"/>
          <w:sz w:val="26"/>
          <w:szCs w:val="26"/>
        </w:rPr>
      </w:pPr>
      <w:r w:rsidRPr="009C7701">
        <w:rPr>
          <w:rFonts w:ascii="Lato" w:eastAsia="Times New Roman" w:hAnsi="Lato" w:cs="Times New Roman"/>
          <w:b/>
          <w:bCs/>
          <w:color w:val="000000"/>
          <w:sz w:val="21"/>
          <w:szCs w:val="21"/>
          <w:lang w:eastAsia="en-GB"/>
        </w:rPr>
        <w:t xml:space="preserve">Key Internal </w:t>
      </w:r>
      <w:proofErr w:type="gramStart"/>
      <w:r w:rsidRPr="009C7701">
        <w:rPr>
          <w:rFonts w:ascii="Lato" w:eastAsia="Times New Roman" w:hAnsi="Lato" w:cs="Times New Roman"/>
          <w:b/>
          <w:bCs/>
          <w:color w:val="000000"/>
          <w:sz w:val="21"/>
          <w:szCs w:val="21"/>
          <w:lang w:eastAsia="en-GB"/>
        </w:rPr>
        <w:t>relationships</w:t>
      </w:r>
      <w:r w:rsidRPr="009C7701">
        <w:rPr>
          <w:rFonts w:ascii="Lato" w:eastAsia="Times New Roman" w:hAnsi="Lato" w:cs="Times New Roman"/>
          <w:color w:val="000000"/>
          <w:sz w:val="21"/>
          <w:szCs w:val="21"/>
          <w:lang w:eastAsia="en-GB"/>
        </w:rPr>
        <w:t xml:space="preserve"> :</w:t>
      </w:r>
      <w:proofErr w:type="gramEnd"/>
      <w:r w:rsidRPr="009C7701">
        <w:rPr>
          <w:rFonts w:ascii="Lato" w:eastAsia="Times New Roman" w:hAnsi="Lato" w:cs="Times New Roman"/>
          <w:color w:val="000000"/>
          <w:sz w:val="21"/>
          <w:szCs w:val="21"/>
          <w:lang w:eastAsia="en-GB"/>
        </w:rPr>
        <w:t xml:space="preserve"> </w:t>
      </w:r>
      <w:r w:rsidR="0061286C" w:rsidRPr="00C3599F">
        <w:rPr>
          <w:rFonts w:ascii="Calibri" w:hAnsi="Calibri" w:cs="Arial"/>
          <w:sz w:val="26"/>
          <w:szCs w:val="26"/>
        </w:rPr>
        <w:t>Director of Operations in West Bank (</w:t>
      </w:r>
      <w:proofErr w:type="spellStart"/>
      <w:r w:rsidR="0061286C" w:rsidRPr="00C3599F">
        <w:rPr>
          <w:rFonts w:ascii="Calibri" w:hAnsi="Calibri" w:cs="Arial"/>
          <w:sz w:val="26"/>
          <w:szCs w:val="26"/>
        </w:rPr>
        <w:t>DoO</w:t>
      </w:r>
      <w:proofErr w:type="spellEnd"/>
      <w:r w:rsidR="0061286C" w:rsidRPr="00C3599F">
        <w:rPr>
          <w:rFonts w:ascii="Calibri" w:hAnsi="Calibri" w:cs="Arial"/>
          <w:sz w:val="26"/>
          <w:szCs w:val="26"/>
        </w:rPr>
        <w:t xml:space="preserve"> – WB); oPt senior Finance and admin manager, Finance &amp; Admin Manager WB, WB, Programme </w:t>
      </w:r>
      <w:r w:rsidR="00B42983">
        <w:rPr>
          <w:rFonts w:ascii="Calibri" w:hAnsi="Calibri" w:cs="Arial"/>
          <w:sz w:val="26"/>
          <w:szCs w:val="26"/>
        </w:rPr>
        <w:t xml:space="preserve"> Managers and </w:t>
      </w:r>
      <w:r w:rsidR="0061286C" w:rsidRPr="00C3599F">
        <w:rPr>
          <w:rFonts w:ascii="Calibri" w:hAnsi="Calibri" w:cs="Arial"/>
          <w:sz w:val="26"/>
          <w:szCs w:val="26"/>
        </w:rPr>
        <w:t>Officers, and Logistics &amp; Procurement Officers and Programme Assistants.</w:t>
      </w:r>
    </w:p>
    <w:p w14:paraId="24569A12" w14:textId="53484F1D" w:rsidR="009C7701" w:rsidRPr="002A383F" w:rsidRDefault="009C7701" w:rsidP="002A383F">
      <w:pPr>
        <w:spacing w:after="120"/>
        <w:jc w:val="both"/>
        <w:rPr>
          <w:rFonts w:ascii="Calibri" w:hAnsi="Calibri" w:cs="Arial"/>
          <w:sz w:val="26"/>
          <w:szCs w:val="26"/>
        </w:rPr>
      </w:pPr>
      <w:r w:rsidRPr="009C7701">
        <w:rPr>
          <w:rFonts w:ascii="Lato" w:eastAsia="Times New Roman" w:hAnsi="Lato" w:cs="Times New Roman"/>
          <w:color w:val="000000"/>
          <w:sz w:val="21"/>
          <w:szCs w:val="21"/>
          <w:lang w:eastAsia="en-GB"/>
        </w:rPr>
        <w:br/>
      </w:r>
      <w:r w:rsidRPr="009C7701">
        <w:rPr>
          <w:rFonts w:ascii="Lato" w:eastAsia="Times New Roman" w:hAnsi="Lato" w:cs="Times New Roman"/>
          <w:b/>
          <w:bCs/>
          <w:color w:val="000000"/>
          <w:sz w:val="21"/>
          <w:szCs w:val="21"/>
          <w:lang w:eastAsia="en-GB"/>
        </w:rPr>
        <w:t xml:space="preserve">Key External </w:t>
      </w:r>
      <w:proofErr w:type="gramStart"/>
      <w:r w:rsidRPr="009C7701">
        <w:rPr>
          <w:rFonts w:ascii="Lato" w:eastAsia="Times New Roman" w:hAnsi="Lato" w:cs="Times New Roman"/>
          <w:b/>
          <w:bCs/>
          <w:color w:val="000000"/>
          <w:sz w:val="21"/>
          <w:szCs w:val="21"/>
          <w:lang w:eastAsia="en-GB"/>
        </w:rPr>
        <w:t xml:space="preserve">relationships </w:t>
      </w:r>
      <w:r w:rsidRPr="009C7701">
        <w:rPr>
          <w:rFonts w:ascii="Lato" w:eastAsia="Times New Roman" w:hAnsi="Lato" w:cs="Times New Roman"/>
          <w:color w:val="000000"/>
          <w:sz w:val="21"/>
          <w:szCs w:val="21"/>
          <w:lang w:eastAsia="en-GB"/>
        </w:rPr>
        <w:t>:</w:t>
      </w:r>
      <w:proofErr w:type="gramEnd"/>
      <w:r w:rsidRPr="009C7701">
        <w:rPr>
          <w:rFonts w:cstheme="minorHAnsi"/>
          <w:bCs/>
        </w:rPr>
        <w:t xml:space="preserve"> </w:t>
      </w:r>
      <w:r w:rsidR="002A383F" w:rsidRPr="00C3599F">
        <w:rPr>
          <w:rFonts w:ascii="Calibri" w:hAnsi="Calibri" w:cs="Arial"/>
          <w:sz w:val="26"/>
          <w:szCs w:val="26"/>
        </w:rPr>
        <w:t xml:space="preserve">MAP partner organizations, suppliers, contactors, auditors, banks in WB </w:t>
      </w:r>
    </w:p>
    <w:p w14:paraId="29615E4F" w14:textId="180FDEEF"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proofErr w:type="gramStart"/>
      <w:r w:rsidRPr="009C7701">
        <w:rPr>
          <w:rFonts w:ascii="Lato" w:eastAsia="Times New Roman" w:hAnsi="Lato" w:cs="Times New Roman"/>
          <w:b/>
          <w:bCs/>
          <w:color w:val="000000"/>
          <w:sz w:val="21"/>
          <w:szCs w:val="21"/>
          <w:lang w:eastAsia="en-GB"/>
        </w:rPr>
        <w:t>Contract</w:t>
      </w:r>
      <w:r w:rsidRPr="009C7701">
        <w:rPr>
          <w:rFonts w:ascii="Lato" w:eastAsia="Times New Roman" w:hAnsi="Lato" w:cs="Times New Roman"/>
          <w:color w:val="000000"/>
          <w:sz w:val="21"/>
          <w:szCs w:val="21"/>
          <w:lang w:eastAsia="en-GB"/>
        </w:rPr>
        <w:t xml:space="preserve"> :</w:t>
      </w:r>
      <w:proofErr w:type="gramEnd"/>
      <w:r>
        <w:rPr>
          <w:rFonts w:ascii="Lato" w:eastAsia="Times New Roman" w:hAnsi="Lato" w:cs="Times New Roman"/>
          <w:color w:val="000000"/>
          <w:sz w:val="21"/>
          <w:szCs w:val="21"/>
          <w:lang w:eastAsia="en-GB"/>
        </w:rPr>
        <w:t xml:space="preserve"> </w:t>
      </w:r>
      <w:r>
        <w:rPr>
          <w:rFonts w:cs="Arial"/>
          <w:sz w:val="26"/>
          <w:szCs w:val="26"/>
        </w:rPr>
        <w:t xml:space="preserve">One </w:t>
      </w:r>
      <w:proofErr w:type="spellStart"/>
      <w:r>
        <w:rPr>
          <w:rFonts w:cs="Arial"/>
          <w:sz w:val="26"/>
          <w:szCs w:val="26"/>
        </w:rPr>
        <w:t>year</w:t>
      </w:r>
      <w:r w:rsidR="00B42983">
        <w:rPr>
          <w:rFonts w:cs="Arial"/>
          <w:sz w:val="26"/>
          <w:szCs w:val="26"/>
        </w:rPr>
        <w:t>fixed</w:t>
      </w:r>
      <w:proofErr w:type="spellEnd"/>
      <w:r w:rsidR="00B42983">
        <w:rPr>
          <w:rFonts w:cs="Arial"/>
          <w:sz w:val="26"/>
          <w:szCs w:val="26"/>
        </w:rPr>
        <w:t xml:space="preserve"> term</w:t>
      </w:r>
      <w:r>
        <w:rPr>
          <w:rFonts w:cs="Arial"/>
          <w:sz w:val="26"/>
          <w:szCs w:val="26"/>
        </w:rPr>
        <w:t xml:space="preserve"> </w:t>
      </w:r>
      <w:r w:rsidRPr="00533BAF">
        <w:rPr>
          <w:rFonts w:cs="Arial"/>
          <w:sz w:val="26"/>
          <w:szCs w:val="26"/>
        </w:rPr>
        <w:t xml:space="preserve"> </w:t>
      </w:r>
    </w:p>
    <w:p w14:paraId="176BD844" w14:textId="77777777"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r w:rsidRPr="009C7701">
        <w:rPr>
          <w:rFonts w:ascii="Lato" w:eastAsia="Times New Roman" w:hAnsi="Lato" w:cs="Times New Roman"/>
          <w:color w:val="000000"/>
          <w:sz w:val="21"/>
          <w:szCs w:val="21"/>
          <w:lang w:eastAsia="en-GB"/>
        </w:rPr>
        <w:t>This job description does not form part of your contract of employment and can be amended from time to time as the needs of the organisation require.</w:t>
      </w:r>
    </w:p>
    <w:p w14:paraId="3ED04686" w14:textId="77777777" w:rsidR="009C7701" w:rsidRDefault="009C7701" w:rsidP="009C7701">
      <w:pPr>
        <w:jc w:val="both"/>
        <w:rPr>
          <w:rFonts w:cs="Arial"/>
          <w:b/>
          <w:sz w:val="32"/>
          <w:szCs w:val="28"/>
        </w:rPr>
      </w:pPr>
      <w:r w:rsidRPr="009C7701">
        <w:rPr>
          <w:rFonts w:ascii="Lato" w:eastAsia="Times New Roman" w:hAnsi="Lato" w:cs="Times New Roman"/>
          <w:b/>
          <w:bCs/>
          <w:color w:val="000000"/>
          <w:sz w:val="21"/>
          <w:szCs w:val="21"/>
          <w:lang w:eastAsia="en-GB"/>
        </w:rPr>
        <w:t> </w:t>
      </w:r>
      <w:r w:rsidRPr="00533BAF">
        <w:rPr>
          <w:rFonts w:cs="Arial"/>
          <w:b/>
          <w:sz w:val="32"/>
          <w:szCs w:val="28"/>
        </w:rPr>
        <w:t>1.Duties and key responsibilities</w:t>
      </w:r>
    </w:p>
    <w:p w14:paraId="572E6B6E" w14:textId="77777777" w:rsidR="009C7701" w:rsidRDefault="009C7701" w:rsidP="009C7701">
      <w:pPr>
        <w:pStyle w:val="Heading1"/>
        <w:rPr>
          <w:rFonts w:ascii="Calibri" w:hAnsi="Calibri" w:cs="Arial"/>
          <w:i/>
          <w:iCs/>
          <w:sz w:val="28"/>
          <w:szCs w:val="28"/>
        </w:rPr>
      </w:pPr>
    </w:p>
    <w:p w14:paraId="4183D440" w14:textId="77777777" w:rsidR="002A383F" w:rsidRDefault="002A383F" w:rsidP="002C1719">
      <w:pPr>
        <w:jc w:val="both"/>
        <w:rPr>
          <w:rFonts w:cstheme="minorHAnsi"/>
          <w:b/>
          <w:bCs/>
          <w:sz w:val="26"/>
          <w:szCs w:val="26"/>
        </w:rPr>
      </w:pPr>
      <w:r w:rsidRPr="002C719B">
        <w:rPr>
          <w:rFonts w:cstheme="minorHAnsi"/>
          <w:b/>
          <w:bCs/>
          <w:sz w:val="26"/>
          <w:szCs w:val="26"/>
        </w:rPr>
        <w:t>Financ</w:t>
      </w:r>
      <w:r>
        <w:rPr>
          <w:rFonts w:cstheme="minorHAnsi"/>
          <w:b/>
          <w:bCs/>
          <w:sz w:val="26"/>
          <w:szCs w:val="26"/>
        </w:rPr>
        <w:t>ial controls</w:t>
      </w:r>
    </w:p>
    <w:p w14:paraId="79726F3E"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03A4A">
        <w:rPr>
          <w:rFonts w:eastAsia="Arial Unicode MS" w:cstheme="minorHAnsi"/>
          <w:color w:val="000000"/>
          <w:sz w:val="26"/>
          <w:szCs w:val="26"/>
          <w:u w:color="000000"/>
          <w:bdr w:val="nil"/>
        </w:rPr>
        <w:t xml:space="preserve">Manage all </w:t>
      </w:r>
      <w:proofErr w:type="gramStart"/>
      <w:r w:rsidRPr="00203A4A">
        <w:rPr>
          <w:rFonts w:eastAsia="Arial Unicode MS" w:cstheme="minorHAnsi"/>
          <w:color w:val="000000"/>
          <w:sz w:val="26"/>
          <w:szCs w:val="26"/>
          <w:u w:color="000000"/>
          <w:bdr w:val="nil"/>
        </w:rPr>
        <w:t>day to day</w:t>
      </w:r>
      <w:proofErr w:type="gramEnd"/>
      <w:r w:rsidRPr="00203A4A">
        <w:rPr>
          <w:rFonts w:eastAsia="Arial Unicode MS" w:cstheme="minorHAnsi"/>
          <w:color w:val="000000"/>
          <w:sz w:val="26"/>
          <w:szCs w:val="26"/>
          <w:u w:color="000000"/>
          <w:bdr w:val="nil"/>
        </w:rPr>
        <w:t xml:space="preserve"> financial accounting matters.</w:t>
      </w:r>
    </w:p>
    <w:p w14:paraId="36228F1E"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Pr>
          <w:rFonts w:eastAsia="Arial Unicode MS" w:cstheme="minorHAnsi"/>
          <w:color w:val="000000"/>
          <w:sz w:val="26"/>
          <w:szCs w:val="26"/>
          <w:u w:color="000000"/>
          <w:bdr w:val="nil"/>
        </w:rPr>
        <w:t>M</w:t>
      </w:r>
      <w:r w:rsidRPr="00203A4A">
        <w:rPr>
          <w:rFonts w:eastAsia="Arial Unicode MS" w:cstheme="minorHAnsi"/>
          <w:color w:val="000000"/>
          <w:sz w:val="26"/>
          <w:szCs w:val="26"/>
          <w:u w:color="000000"/>
          <w:bdr w:val="nil"/>
        </w:rPr>
        <w:t>aintain and develop robust financial control systems to ensure compliance with MAP’s financial policies and procedures, including those for payment processing, petty cash control and procurement.</w:t>
      </w:r>
    </w:p>
    <w:p w14:paraId="66D93375"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03A4A">
        <w:rPr>
          <w:rFonts w:eastAsia="Arial Unicode MS" w:cstheme="minorHAnsi"/>
          <w:color w:val="000000"/>
          <w:sz w:val="26"/>
          <w:szCs w:val="26"/>
          <w:u w:color="000000"/>
          <w:bdr w:val="nil"/>
        </w:rPr>
        <w:t>Ensure financial transactions are properly recorded in the accounting system in compliance with monthly reporting schedules.</w:t>
      </w:r>
    </w:p>
    <w:p w14:paraId="35980D3C" w14:textId="77777777" w:rsidR="002A383F" w:rsidRPr="006A01C0"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3F69A7">
        <w:rPr>
          <w:rFonts w:eastAsia="Arial Unicode MS" w:cstheme="minorHAnsi"/>
          <w:color w:val="000000"/>
          <w:sz w:val="26"/>
          <w:szCs w:val="26"/>
          <w:u w:color="000000"/>
          <w:bdr w:val="nil"/>
        </w:rPr>
        <w:t>Update cashbooks regularly and perform month end balance sheet</w:t>
      </w:r>
      <w:r>
        <w:rPr>
          <w:rFonts w:eastAsia="Arial Unicode MS" w:cstheme="minorHAnsi"/>
          <w:color w:val="000000"/>
          <w:sz w:val="26"/>
          <w:szCs w:val="26"/>
          <w:u w:color="000000"/>
          <w:bdr w:val="nil"/>
        </w:rPr>
        <w:t xml:space="preserve">, bank </w:t>
      </w:r>
      <w:r w:rsidRPr="003F69A7">
        <w:rPr>
          <w:rFonts w:eastAsia="Arial Unicode MS" w:cstheme="minorHAnsi"/>
          <w:color w:val="000000"/>
          <w:sz w:val="26"/>
          <w:szCs w:val="26"/>
          <w:u w:color="000000"/>
          <w:bdr w:val="nil"/>
        </w:rPr>
        <w:t>account</w:t>
      </w:r>
      <w:r>
        <w:rPr>
          <w:rFonts w:eastAsia="Arial Unicode MS" w:cstheme="minorHAnsi"/>
          <w:color w:val="000000"/>
          <w:sz w:val="26"/>
          <w:szCs w:val="26"/>
          <w:u w:color="000000"/>
          <w:bdr w:val="nil"/>
        </w:rPr>
        <w:t>,</w:t>
      </w:r>
      <w:r w:rsidRPr="003F69A7">
        <w:rPr>
          <w:rFonts w:eastAsia="Arial Unicode MS" w:cstheme="minorHAnsi"/>
          <w:color w:val="000000"/>
          <w:sz w:val="26"/>
          <w:szCs w:val="26"/>
          <w:u w:color="000000"/>
          <w:bdr w:val="nil"/>
        </w:rPr>
        <w:t xml:space="preserve"> </w:t>
      </w:r>
      <w:r>
        <w:rPr>
          <w:rFonts w:eastAsia="Arial Unicode MS" w:cstheme="minorHAnsi"/>
          <w:color w:val="000000"/>
          <w:sz w:val="26"/>
          <w:szCs w:val="26"/>
          <w:u w:color="000000"/>
          <w:bdr w:val="nil"/>
        </w:rPr>
        <w:lastRenderedPageBreak/>
        <w:t>and cash reconciliations</w:t>
      </w:r>
      <w:r w:rsidRPr="003F69A7">
        <w:rPr>
          <w:rFonts w:eastAsia="Arial Unicode MS" w:cstheme="minorHAnsi"/>
          <w:color w:val="000000"/>
          <w:sz w:val="26"/>
          <w:szCs w:val="26"/>
          <w:u w:color="000000"/>
          <w:bdr w:val="nil"/>
        </w:rPr>
        <w:t>.</w:t>
      </w:r>
    </w:p>
    <w:p w14:paraId="254088B2"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03A4A">
        <w:rPr>
          <w:rFonts w:eastAsia="Arial Unicode MS" w:cstheme="minorHAnsi"/>
          <w:color w:val="000000"/>
          <w:sz w:val="26"/>
          <w:szCs w:val="26"/>
          <w:u w:color="000000"/>
          <w:bdr w:val="nil"/>
        </w:rPr>
        <w:t>Review expense claims reports and ensure that the line mangers approval was obtained before issuing payments.</w:t>
      </w:r>
    </w:p>
    <w:p w14:paraId="37C8DC99"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03A4A">
        <w:rPr>
          <w:rFonts w:eastAsia="Arial Unicode MS" w:cstheme="minorHAnsi"/>
          <w:color w:val="000000"/>
          <w:sz w:val="26"/>
          <w:szCs w:val="26"/>
          <w:u w:color="000000"/>
          <w:bdr w:val="nil"/>
        </w:rPr>
        <w:t>Ensure proper filing of all financial vouchers and reports and make sure that they are in good order.</w:t>
      </w:r>
    </w:p>
    <w:p w14:paraId="2FC39B72"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03A4A">
        <w:rPr>
          <w:rFonts w:eastAsia="Arial Unicode MS" w:cstheme="minorHAnsi"/>
          <w:color w:val="000000"/>
          <w:sz w:val="26"/>
          <w:szCs w:val="26"/>
          <w:u w:color="000000"/>
          <w:bdr w:val="nil"/>
        </w:rPr>
        <w:t>Work closely with project team members on financial issues related to medical missions.</w:t>
      </w:r>
    </w:p>
    <w:p w14:paraId="7E2F3149" w14:textId="77777777" w:rsidR="002A383F" w:rsidRPr="00203A4A"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Pr>
          <w:rFonts w:eastAsia="Arial Unicode MS" w:cstheme="minorHAnsi"/>
          <w:color w:val="000000"/>
          <w:sz w:val="26"/>
          <w:szCs w:val="26"/>
          <w:u w:color="000000"/>
          <w:bdr w:val="nil"/>
        </w:rPr>
        <w:t>Assist the Finance Manager in reviewing the Partners quarterly financial reports and documents.</w:t>
      </w:r>
    </w:p>
    <w:p w14:paraId="7382CBA8" w14:textId="77777777" w:rsidR="002A383F"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Pr>
          <w:rFonts w:eastAsia="Arial Unicode MS" w:cstheme="minorHAnsi"/>
          <w:color w:val="000000"/>
          <w:sz w:val="26"/>
          <w:szCs w:val="26"/>
          <w:u w:color="000000"/>
          <w:bdr w:val="nil"/>
        </w:rPr>
        <w:t>Assist the Finance manager in the preparation and conduct of MAP’s annual audit.</w:t>
      </w:r>
    </w:p>
    <w:p w14:paraId="7BCBDBE5" w14:textId="77777777" w:rsidR="002A383F" w:rsidRPr="00203A4A" w:rsidRDefault="002A383F" w:rsidP="002C1719">
      <w:pPr>
        <w:widowControl w:val="0"/>
        <w:pBdr>
          <w:top w:val="nil"/>
          <w:left w:val="nil"/>
          <w:bottom w:val="nil"/>
          <w:right w:val="nil"/>
          <w:between w:val="nil"/>
          <w:bar w:val="nil"/>
        </w:pBdr>
        <w:spacing w:after="0" w:line="240" w:lineRule="auto"/>
        <w:ind w:left="426"/>
        <w:jc w:val="both"/>
        <w:rPr>
          <w:rFonts w:eastAsia="Arial Unicode MS" w:cstheme="minorHAnsi"/>
          <w:color w:val="000000"/>
          <w:sz w:val="26"/>
          <w:szCs w:val="26"/>
          <w:u w:color="000000"/>
          <w:bdr w:val="nil"/>
        </w:rPr>
      </w:pPr>
    </w:p>
    <w:p w14:paraId="56BFE7BC" w14:textId="77777777" w:rsidR="002A383F" w:rsidRDefault="002A383F" w:rsidP="002C1719">
      <w:pPr>
        <w:widowControl w:val="0"/>
        <w:pBdr>
          <w:top w:val="nil"/>
          <w:left w:val="nil"/>
          <w:bottom w:val="nil"/>
          <w:right w:val="nil"/>
          <w:between w:val="nil"/>
          <w:bar w:val="nil"/>
        </w:pBdr>
        <w:spacing w:after="0" w:line="240" w:lineRule="auto"/>
        <w:ind w:left="426"/>
        <w:jc w:val="both"/>
        <w:rPr>
          <w:rFonts w:eastAsia="Arial Unicode MS" w:cstheme="minorHAnsi"/>
          <w:color w:val="000000"/>
          <w:sz w:val="26"/>
          <w:szCs w:val="26"/>
          <w:u w:color="000000"/>
          <w:bdr w:val="nil"/>
        </w:rPr>
      </w:pPr>
    </w:p>
    <w:p w14:paraId="1B2A07C4" w14:textId="77777777" w:rsidR="002A383F" w:rsidRPr="00EE4D91" w:rsidRDefault="002A383F" w:rsidP="002C1719">
      <w:pPr>
        <w:jc w:val="both"/>
        <w:rPr>
          <w:rFonts w:cstheme="minorHAnsi"/>
          <w:b/>
          <w:sz w:val="26"/>
          <w:szCs w:val="26"/>
        </w:rPr>
      </w:pPr>
      <w:r w:rsidRPr="00EE4D91">
        <w:rPr>
          <w:rFonts w:cstheme="minorHAnsi"/>
          <w:b/>
          <w:sz w:val="26"/>
          <w:szCs w:val="26"/>
        </w:rPr>
        <w:t>Procurement support</w:t>
      </w:r>
    </w:p>
    <w:p w14:paraId="3678B655" w14:textId="77777777" w:rsidR="002A383F" w:rsidRPr="00EE4D91"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E4D91">
        <w:rPr>
          <w:rFonts w:eastAsia="Arial Unicode MS" w:cstheme="minorHAnsi"/>
          <w:color w:val="000000"/>
          <w:sz w:val="26"/>
          <w:szCs w:val="26"/>
          <w:u w:color="000000"/>
          <w:bdr w:val="nil"/>
        </w:rPr>
        <w:t>Participate in Bids Opening Committee for all the procurement tenders.</w:t>
      </w:r>
    </w:p>
    <w:p w14:paraId="4FF7A355" w14:textId="77777777" w:rsidR="002A383F" w:rsidRPr="00EE4D91"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E4D91">
        <w:rPr>
          <w:rFonts w:eastAsia="Arial Unicode MS" w:cstheme="minorHAnsi"/>
          <w:color w:val="000000"/>
          <w:sz w:val="26"/>
          <w:szCs w:val="26"/>
          <w:u w:color="000000"/>
          <w:bdr w:val="nil"/>
        </w:rPr>
        <w:t>Assist the Finance and Admin Manager in review the procurement tender analysis and selection analysis.</w:t>
      </w:r>
    </w:p>
    <w:p w14:paraId="6A41E684" w14:textId="77777777" w:rsidR="002A383F" w:rsidRPr="00EE4D91"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E4D91">
        <w:rPr>
          <w:rFonts w:eastAsia="Arial Unicode MS" w:cstheme="minorHAnsi"/>
          <w:color w:val="000000"/>
          <w:sz w:val="26"/>
          <w:szCs w:val="26"/>
          <w:u w:color="000000"/>
          <w:bdr w:val="nil"/>
        </w:rPr>
        <w:t>Work with the Procurement and Logistic Officer to maintain the tracker for the procurement contracts with amounts due and payments made to date.</w:t>
      </w:r>
    </w:p>
    <w:p w14:paraId="7D3552B5" w14:textId="77777777" w:rsidR="002A383F" w:rsidRPr="00EE4D91"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E4D91">
        <w:rPr>
          <w:rFonts w:eastAsia="Arial Unicode MS" w:cstheme="minorHAnsi"/>
          <w:color w:val="000000"/>
          <w:sz w:val="26"/>
          <w:szCs w:val="26"/>
          <w:u w:color="000000"/>
          <w:bdr w:val="nil"/>
        </w:rPr>
        <w:t>Ensure that procurement policies and procedures are followed for different purchases and biddings related to MAP.</w:t>
      </w:r>
    </w:p>
    <w:p w14:paraId="01B2D428" w14:textId="3C723ABF" w:rsidR="002A383F"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E4D91">
        <w:rPr>
          <w:rFonts w:eastAsia="Arial Unicode MS" w:cstheme="minorHAnsi"/>
          <w:color w:val="000000"/>
          <w:sz w:val="26"/>
          <w:szCs w:val="26"/>
          <w:u w:color="000000"/>
          <w:bdr w:val="nil"/>
        </w:rPr>
        <w:t>Participate in Bids Opening Committee for supplies, stationary, computers, etc. procured for MAP or for implementing the projects activities and opining bids for partners.</w:t>
      </w:r>
    </w:p>
    <w:p w14:paraId="05447AD2" w14:textId="2F287E11" w:rsidR="002A383F" w:rsidRDefault="002A383F" w:rsidP="002A383F">
      <w:pPr>
        <w:widowControl w:val="0"/>
        <w:pBdr>
          <w:top w:val="nil"/>
          <w:left w:val="nil"/>
          <w:bottom w:val="nil"/>
          <w:right w:val="nil"/>
          <w:between w:val="nil"/>
          <w:bar w:val="nil"/>
        </w:pBdr>
        <w:spacing w:after="0" w:line="240" w:lineRule="auto"/>
        <w:jc w:val="both"/>
        <w:rPr>
          <w:rFonts w:eastAsia="Arial Unicode MS" w:cstheme="minorHAnsi"/>
          <w:color w:val="000000"/>
          <w:sz w:val="26"/>
          <w:szCs w:val="26"/>
          <w:u w:color="000000"/>
          <w:bdr w:val="nil"/>
        </w:rPr>
      </w:pPr>
    </w:p>
    <w:p w14:paraId="23CEA754" w14:textId="77777777" w:rsidR="002A383F" w:rsidRPr="002C719B" w:rsidRDefault="002A383F" w:rsidP="002A383F">
      <w:pPr>
        <w:jc w:val="both"/>
        <w:rPr>
          <w:rFonts w:cstheme="minorHAnsi"/>
          <w:b/>
          <w:sz w:val="26"/>
          <w:szCs w:val="26"/>
        </w:rPr>
      </w:pPr>
      <w:r>
        <w:rPr>
          <w:rFonts w:cstheme="minorHAnsi"/>
          <w:b/>
          <w:sz w:val="26"/>
          <w:szCs w:val="26"/>
        </w:rPr>
        <w:t xml:space="preserve">Cover </w:t>
      </w:r>
      <w:r w:rsidRPr="002C719B">
        <w:rPr>
          <w:rFonts w:cstheme="minorHAnsi"/>
          <w:b/>
          <w:sz w:val="26"/>
          <w:szCs w:val="26"/>
        </w:rPr>
        <w:t xml:space="preserve"> </w:t>
      </w:r>
    </w:p>
    <w:p w14:paraId="3F79195C" w14:textId="26F68D85" w:rsidR="002A383F" w:rsidRDefault="002A383F" w:rsidP="002A383F">
      <w:pPr>
        <w:widowControl w:val="0"/>
        <w:pBdr>
          <w:top w:val="nil"/>
          <w:left w:val="nil"/>
          <w:bottom w:val="nil"/>
          <w:right w:val="nil"/>
          <w:between w:val="nil"/>
          <w:bar w:val="nil"/>
        </w:pBdr>
        <w:spacing w:after="0" w:line="240" w:lineRule="auto"/>
        <w:jc w:val="both"/>
        <w:rPr>
          <w:rFonts w:eastAsia="Arial Unicode MS" w:cstheme="minorHAnsi"/>
          <w:color w:val="000000"/>
          <w:sz w:val="26"/>
          <w:szCs w:val="26"/>
          <w:u w:color="000000"/>
          <w:bdr w:val="nil"/>
        </w:rPr>
      </w:pPr>
      <w:r w:rsidRPr="0067465A">
        <w:rPr>
          <w:rFonts w:eastAsia="Arial Unicode MS" w:cstheme="minorHAnsi"/>
          <w:color w:val="000000"/>
          <w:sz w:val="26"/>
          <w:szCs w:val="26"/>
          <w:u w:color="000000"/>
          <w:bdr w:val="nil"/>
        </w:rPr>
        <w:t xml:space="preserve">Prioritise and provide comprehensive support and cover for the duties of the other West Bank Finance Officer where required by the </w:t>
      </w:r>
      <w:proofErr w:type="spellStart"/>
      <w:r w:rsidRPr="0067465A">
        <w:rPr>
          <w:rFonts w:eastAsia="Arial Unicode MS" w:cstheme="minorHAnsi"/>
          <w:color w:val="000000"/>
          <w:sz w:val="26"/>
          <w:szCs w:val="26"/>
          <w:u w:color="000000"/>
          <w:bdr w:val="nil"/>
        </w:rPr>
        <w:t>DoO</w:t>
      </w:r>
      <w:proofErr w:type="spellEnd"/>
      <w:r w:rsidRPr="0067465A">
        <w:rPr>
          <w:rFonts w:eastAsia="Arial Unicode MS" w:cstheme="minorHAnsi"/>
          <w:color w:val="000000"/>
          <w:sz w:val="26"/>
          <w:szCs w:val="26"/>
          <w:u w:color="000000"/>
          <w:bdr w:val="nil"/>
        </w:rPr>
        <w:t xml:space="preserve">.  </w:t>
      </w:r>
    </w:p>
    <w:p w14:paraId="5B9FF9BC" w14:textId="77777777" w:rsidR="002A383F" w:rsidRPr="00EE4D91" w:rsidRDefault="002A383F" w:rsidP="002A383F">
      <w:pPr>
        <w:widowControl w:val="0"/>
        <w:pBdr>
          <w:top w:val="nil"/>
          <w:left w:val="nil"/>
          <w:bottom w:val="nil"/>
          <w:right w:val="nil"/>
          <w:between w:val="nil"/>
          <w:bar w:val="nil"/>
        </w:pBdr>
        <w:spacing w:after="0" w:line="240" w:lineRule="auto"/>
        <w:jc w:val="both"/>
        <w:rPr>
          <w:rFonts w:eastAsia="Arial Unicode MS" w:cstheme="minorHAnsi"/>
          <w:color w:val="000000"/>
          <w:sz w:val="26"/>
          <w:szCs w:val="26"/>
          <w:u w:color="000000"/>
          <w:bdr w:val="nil"/>
        </w:rPr>
      </w:pPr>
    </w:p>
    <w:p w14:paraId="0DCE018C" w14:textId="77777777" w:rsidR="009C7701" w:rsidRDefault="009C7701" w:rsidP="009C7701">
      <w:pPr>
        <w:pStyle w:val="ListParagraph"/>
        <w:ind w:left="0"/>
        <w:jc w:val="both"/>
        <w:outlineLvl w:val="0"/>
        <w:rPr>
          <w:rFonts w:asciiTheme="minorHAnsi" w:hAnsiTheme="minorHAnsi" w:cs="Arial"/>
          <w:b/>
          <w:sz w:val="32"/>
          <w:szCs w:val="28"/>
          <w:lang w:val="en-GB" w:eastAsia="en-GB"/>
        </w:rPr>
      </w:pPr>
      <w:r w:rsidRPr="00533BAF">
        <w:rPr>
          <w:rFonts w:asciiTheme="minorHAnsi" w:hAnsiTheme="minorHAnsi" w:cs="Arial"/>
          <w:b/>
          <w:sz w:val="32"/>
          <w:szCs w:val="28"/>
          <w:lang w:val="en-GB" w:eastAsia="en-GB"/>
        </w:rPr>
        <w:t>PERSON SPECIFICATION</w:t>
      </w:r>
    </w:p>
    <w:p w14:paraId="331E087D" w14:textId="77777777" w:rsidR="009C7701" w:rsidRDefault="009C7701" w:rsidP="009C7701">
      <w:pPr>
        <w:pStyle w:val="Heading1"/>
        <w:rPr>
          <w:rFonts w:asciiTheme="minorHAnsi" w:hAnsiTheme="minorHAnsi" w:cs="Arial"/>
          <w:i/>
          <w:iCs/>
          <w:sz w:val="28"/>
          <w:szCs w:val="28"/>
        </w:rPr>
      </w:pPr>
    </w:p>
    <w:p w14:paraId="17055974" w14:textId="77777777" w:rsidR="002A383F" w:rsidRDefault="002A383F" w:rsidP="002A383F">
      <w:pPr>
        <w:pBdr>
          <w:top w:val="nil"/>
          <w:left w:val="nil"/>
          <w:bottom w:val="nil"/>
          <w:right w:val="nil"/>
          <w:between w:val="nil"/>
          <w:bar w:val="nil"/>
        </w:pBdr>
        <w:jc w:val="both"/>
        <w:rPr>
          <w:rFonts w:eastAsia="Arial Unicode MS" w:cstheme="minorHAnsi"/>
          <w:b/>
          <w:sz w:val="26"/>
          <w:szCs w:val="26"/>
          <w:bdr w:val="nil"/>
        </w:rPr>
      </w:pPr>
      <w:r w:rsidRPr="002C719B">
        <w:rPr>
          <w:rFonts w:eastAsia="Arial Unicode MS" w:cstheme="minorHAnsi"/>
          <w:b/>
          <w:sz w:val="26"/>
          <w:szCs w:val="26"/>
          <w:bdr w:val="nil"/>
        </w:rPr>
        <w:t xml:space="preserve">General Responsibilities </w:t>
      </w:r>
    </w:p>
    <w:p w14:paraId="434571E2" w14:textId="77777777" w:rsidR="002A383F" w:rsidRPr="00E63989"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Pr>
          <w:rFonts w:eastAsia="Arial Unicode MS" w:cstheme="minorHAnsi"/>
          <w:color w:val="000000"/>
          <w:sz w:val="26"/>
          <w:szCs w:val="26"/>
          <w:u w:color="000000"/>
          <w:bdr w:val="nil"/>
        </w:rPr>
        <w:t xml:space="preserve">Undertake </w:t>
      </w:r>
      <w:r w:rsidRPr="00E63989">
        <w:rPr>
          <w:rFonts w:eastAsia="Arial Unicode MS" w:cstheme="minorHAnsi"/>
          <w:color w:val="000000"/>
          <w:sz w:val="26"/>
          <w:szCs w:val="26"/>
          <w:u w:color="000000"/>
          <w:bdr w:val="nil"/>
        </w:rPr>
        <w:t xml:space="preserve">general </w:t>
      </w:r>
      <w:r>
        <w:rPr>
          <w:rFonts w:eastAsia="Arial Unicode MS" w:cstheme="minorHAnsi"/>
          <w:color w:val="000000"/>
          <w:sz w:val="26"/>
          <w:szCs w:val="26"/>
          <w:u w:color="000000"/>
          <w:bdr w:val="nil"/>
        </w:rPr>
        <w:t xml:space="preserve">finance, administration, </w:t>
      </w:r>
      <w:proofErr w:type="gramStart"/>
      <w:r>
        <w:rPr>
          <w:rFonts w:eastAsia="Arial Unicode MS" w:cstheme="minorHAnsi"/>
          <w:color w:val="000000"/>
          <w:sz w:val="26"/>
          <w:szCs w:val="26"/>
          <w:u w:color="000000"/>
          <w:bdr w:val="nil"/>
        </w:rPr>
        <w:t>procurement</w:t>
      </w:r>
      <w:proofErr w:type="gramEnd"/>
      <w:r>
        <w:rPr>
          <w:rFonts w:eastAsia="Arial Unicode MS" w:cstheme="minorHAnsi"/>
          <w:color w:val="000000"/>
          <w:sz w:val="26"/>
          <w:szCs w:val="26"/>
          <w:u w:color="000000"/>
          <w:bdr w:val="nil"/>
        </w:rPr>
        <w:t xml:space="preserve"> and logistics duties when required by the </w:t>
      </w:r>
      <w:proofErr w:type="spellStart"/>
      <w:r>
        <w:rPr>
          <w:rFonts w:eastAsia="Arial Unicode MS" w:cstheme="minorHAnsi"/>
          <w:color w:val="000000"/>
          <w:sz w:val="26"/>
          <w:szCs w:val="26"/>
          <w:u w:color="000000"/>
          <w:bdr w:val="nil"/>
        </w:rPr>
        <w:t>DoO</w:t>
      </w:r>
      <w:proofErr w:type="spellEnd"/>
      <w:r>
        <w:rPr>
          <w:rFonts w:eastAsia="Arial Unicode MS" w:cstheme="minorHAnsi"/>
          <w:color w:val="000000"/>
          <w:sz w:val="26"/>
          <w:szCs w:val="26"/>
          <w:u w:color="000000"/>
          <w:bdr w:val="nil"/>
        </w:rPr>
        <w:t>.</w:t>
      </w:r>
    </w:p>
    <w:p w14:paraId="5A2ED486" w14:textId="77777777" w:rsidR="002A383F" w:rsidRPr="00E63989"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E63989">
        <w:rPr>
          <w:rFonts w:eastAsia="Arial Unicode MS" w:cstheme="minorHAnsi"/>
          <w:color w:val="000000"/>
          <w:sz w:val="26"/>
          <w:szCs w:val="26"/>
          <w:u w:color="000000"/>
          <w:bdr w:val="nil"/>
        </w:rPr>
        <w:t xml:space="preserve">Support the mission, </w:t>
      </w:r>
      <w:proofErr w:type="gramStart"/>
      <w:r w:rsidRPr="00E63989">
        <w:rPr>
          <w:rFonts w:eastAsia="Arial Unicode MS" w:cstheme="minorHAnsi"/>
          <w:color w:val="000000"/>
          <w:sz w:val="26"/>
          <w:szCs w:val="26"/>
          <w:u w:color="000000"/>
          <w:bdr w:val="nil"/>
        </w:rPr>
        <w:t>ethos</w:t>
      </w:r>
      <w:proofErr w:type="gramEnd"/>
      <w:r w:rsidRPr="00E63989">
        <w:rPr>
          <w:rFonts w:eastAsia="Arial Unicode MS" w:cstheme="minorHAnsi"/>
          <w:color w:val="000000"/>
          <w:sz w:val="26"/>
          <w:szCs w:val="26"/>
          <w:u w:color="000000"/>
          <w:bdr w:val="nil"/>
        </w:rPr>
        <w:t xml:space="preserve"> and values of MAP.</w:t>
      </w:r>
    </w:p>
    <w:p w14:paraId="519C0852"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t>Carry out other associated duties as may arise in line with the broad remit of the position.</w:t>
      </w:r>
    </w:p>
    <w:p w14:paraId="69F8245A"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t>Support and promote diversity and equality of opportunity in the workplace.</w:t>
      </w:r>
    </w:p>
    <w:p w14:paraId="6F97867B"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t>Work collaboratively with others in all aspects of our work.</w:t>
      </w:r>
    </w:p>
    <w:p w14:paraId="230F0B34"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t>Maintain and improve competencies through continuous professional development.</w:t>
      </w:r>
    </w:p>
    <w:p w14:paraId="132DA0BC"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t>Abide by organisational policies, codes of conduct and practices.</w:t>
      </w:r>
    </w:p>
    <w:p w14:paraId="587C13C7" w14:textId="77777777" w:rsidR="002A383F" w:rsidRPr="002C719B" w:rsidRDefault="002A383F" w:rsidP="002A383F">
      <w:pPr>
        <w:widowControl w:val="0"/>
        <w:numPr>
          <w:ilvl w:val="0"/>
          <w:numId w:val="12"/>
        </w:numPr>
        <w:pBdr>
          <w:top w:val="nil"/>
          <w:left w:val="nil"/>
          <w:bottom w:val="nil"/>
          <w:right w:val="nil"/>
          <w:between w:val="nil"/>
          <w:bar w:val="nil"/>
        </w:pBdr>
        <w:spacing w:after="0" w:line="240" w:lineRule="auto"/>
        <w:ind w:left="426" w:hanging="426"/>
        <w:jc w:val="both"/>
        <w:rPr>
          <w:rFonts w:eastAsia="Arial Unicode MS" w:cstheme="minorHAnsi"/>
          <w:color w:val="000000"/>
          <w:sz w:val="26"/>
          <w:szCs w:val="26"/>
          <w:u w:color="000000"/>
          <w:bdr w:val="nil"/>
        </w:rPr>
      </w:pPr>
      <w:r w:rsidRPr="002C719B">
        <w:rPr>
          <w:rFonts w:eastAsia="Arial Unicode MS" w:cstheme="minorHAnsi"/>
          <w:color w:val="000000"/>
          <w:sz w:val="26"/>
          <w:szCs w:val="26"/>
          <w:u w:color="000000"/>
          <w:bdr w:val="nil"/>
        </w:rPr>
        <w:lastRenderedPageBreak/>
        <w:t xml:space="preserve">Treat with confidentiality any personal, </w:t>
      </w:r>
      <w:proofErr w:type="gramStart"/>
      <w:r w:rsidRPr="002C719B">
        <w:rPr>
          <w:rFonts w:eastAsia="Arial Unicode MS" w:cstheme="minorHAnsi"/>
          <w:color w:val="000000"/>
          <w:sz w:val="26"/>
          <w:szCs w:val="26"/>
          <w:u w:color="000000"/>
          <w:bdr w:val="nil"/>
        </w:rPr>
        <w:t>private</w:t>
      </w:r>
      <w:proofErr w:type="gramEnd"/>
      <w:r w:rsidRPr="002C719B">
        <w:rPr>
          <w:rFonts w:eastAsia="Arial Unicode MS" w:cstheme="minorHAnsi"/>
          <w:color w:val="000000"/>
          <w:sz w:val="26"/>
          <w:szCs w:val="26"/>
          <w:u w:color="000000"/>
          <w:bdr w:val="nil"/>
        </w:rPr>
        <w:t xml:space="preserve"> or sensitive information about individual organisations and or clients or staff and MAP data.</w:t>
      </w:r>
    </w:p>
    <w:p w14:paraId="2B0F9E13" w14:textId="77777777" w:rsidR="002A383F" w:rsidRDefault="002A383F" w:rsidP="002A383F">
      <w:pPr>
        <w:pStyle w:val="NoSpacing"/>
        <w:spacing w:after="120"/>
        <w:jc w:val="both"/>
        <w:rPr>
          <w:rFonts w:asciiTheme="minorHAnsi" w:hAnsiTheme="minorHAnsi" w:cstheme="minorHAnsi"/>
          <w:sz w:val="26"/>
          <w:szCs w:val="26"/>
        </w:rPr>
      </w:pPr>
    </w:p>
    <w:p w14:paraId="112FFE25" w14:textId="77777777" w:rsidR="002A383F" w:rsidRPr="000914BE" w:rsidRDefault="002A383F" w:rsidP="002A383F">
      <w:pPr>
        <w:pStyle w:val="NoSpacing"/>
        <w:spacing w:after="120"/>
        <w:jc w:val="both"/>
        <w:rPr>
          <w:rFonts w:asciiTheme="minorHAnsi" w:hAnsiTheme="minorHAnsi" w:cstheme="minorHAnsi"/>
          <w:b/>
          <w:sz w:val="28"/>
          <w:szCs w:val="28"/>
        </w:rPr>
      </w:pPr>
      <w:r w:rsidRPr="000914BE">
        <w:rPr>
          <w:rFonts w:asciiTheme="minorHAnsi" w:hAnsiTheme="minorHAnsi" w:cstheme="minorHAnsi"/>
          <w:b/>
          <w:sz w:val="28"/>
          <w:szCs w:val="28"/>
        </w:rPr>
        <w:t>Person Specification</w:t>
      </w:r>
    </w:p>
    <w:p w14:paraId="7935909A" w14:textId="77777777" w:rsidR="002A383F" w:rsidRPr="002C719B" w:rsidRDefault="002A383F" w:rsidP="002A383F">
      <w:pPr>
        <w:pStyle w:val="Heading1"/>
        <w:rPr>
          <w:rFonts w:asciiTheme="minorHAnsi" w:hAnsiTheme="minorHAnsi" w:cstheme="minorHAnsi"/>
          <w:iCs/>
          <w:sz w:val="26"/>
          <w:szCs w:val="26"/>
        </w:rPr>
      </w:pPr>
      <w:r w:rsidRPr="002C719B">
        <w:rPr>
          <w:rFonts w:asciiTheme="minorHAnsi" w:hAnsiTheme="minorHAnsi" w:cstheme="minorHAnsi"/>
          <w:iCs/>
          <w:sz w:val="26"/>
          <w:szCs w:val="26"/>
        </w:rPr>
        <w:t>Experience</w:t>
      </w:r>
    </w:p>
    <w:p w14:paraId="16F968DF"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A degree in finance, accounting, or any related field.</w:t>
      </w:r>
    </w:p>
    <w:p w14:paraId="7938EF7A"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Minimum 3 years’ experience in Accounting, Auditing preferably with an (I)NGO</w:t>
      </w:r>
    </w:p>
    <w:p w14:paraId="18480B91"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Knowledge of general accounting principles and production and interpretation of management accounts.</w:t>
      </w:r>
    </w:p>
    <w:p w14:paraId="1EF0710D"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Ability to prioritise work and meet deadlines.</w:t>
      </w:r>
    </w:p>
    <w:p w14:paraId="092DBC1E" w14:textId="77777777" w:rsidR="002A383F" w:rsidRPr="002C719B" w:rsidRDefault="002A383F" w:rsidP="002A383F">
      <w:pPr>
        <w:pStyle w:val="ListParagraph"/>
        <w:numPr>
          <w:ilvl w:val="0"/>
          <w:numId w:val="13"/>
        </w:numPr>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Ability to communicate information and ideas effectively</w:t>
      </w:r>
    </w:p>
    <w:p w14:paraId="3A968DCF"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Demonstrated ability in building and maintaining collaborative relationships</w:t>
      </w:r>
    </w:p>
    <w:p w14:paraId="3CCB1FE8" w14:textId="77777777" w:rsidR="002A383F" w:rsidRPr="002C719B" w:rsidRDefault="002A383F" w:rsidP="002A383F">
      <w:pPr>
        <w:ind w:left="360"/>
        <w:rPr>
          <w:rFonts w:cstheme="minorHAnsi"/>
          <w:sz w:val="26"/>
          <w:szCs w:val="26"/>
        </w:rPr>
      </w:pPr>
    </w:p>
    <w:p w14:paraId="5793DBB9" w14:textId="77777777" w:rsidR="002A383F" w:rsidRPr="002C719B" w:rsidRDefault="002A383F" w:rsidP="002A383F">
      <w:pPr>
        <w:pStyle w:val="Heading1"/>
        <w:rPr>
          <w:rFonts w:asciiTheme="minorHAnsi" w:hAnsiTheme="minorHAnsi" w:cstheme="minorHAnsi"/>
          <w:iCs/>
          <w:sz w:val="26"/>
          <w:szCs w:val="26"/>
        </w:rPr>
      </w:pPr>
      <w:r w:rsidRPr="002C719B">
        <w:rPr>
          <w:rFonts w:asciiTheme="minorHAnsi" w:hAnsiTheme="minorHAnsi" w:cstheme="minorHAnsi"/>
          <w:iCs/>
          <w:sz w:val="26"/>
          <w:szCs w:val="26"/>
        </w:rPr>
        <w:t>Skills and abilities</w:t>
      </w:r>
    </w:p>
    <w:p w14:paraId="5E613D3E"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Strong communications, interpersonal, organi</w:t>
      </w:r>
      <w:r>
        <w:rPr>
          <w:rFonts w:asciiTheme="minorHAnsi" w:hAnsiTheme="minorHAnsi" w:cstheme="minorHAnsi"/>
          <w:sz w:val="26"/>
          <w:szCs w:val="26"/>
          <w:lang w:val="en-GB" w:eastAsia="en-GB"/>
        </w:rPr>
        <w:t>s</w:t>
      </w:r>
      <w:r w:rsidRPr="002C719B">
        <w:rPr>
          <w:rFonts w:asciiTheme="minorHAnsi" w:hAnsiTheme="minorHAnsi" w:cstheme="minorHAnsi"/>
          <w:sz w:val="26"/>
          <w:szCs w:val="26"/>
          <w:lang w:val="en-GB" w:eastAsia="en-GB"/>
        </w:rPr>
        <w:t>ation, and listening skills.</w:t>
      </w:r>
    </w:p>
    <w:p w14:paraId="53776916" w14:textId="77777777" w:rsidR="002A383F" w:rsidRPr="002C719B" w:rsidRDefault="002A383F" w:rsidP="002A383F">
      <w:pPr>
        <w:numPr>
          <w:ilvl w:val="0"/>
          <w:numId w:val="13"/>
        </w:numPr>
        <w:spacing w:after="0" w:line="240" w:lineRule="auto"/>
        <w:rPr>
          <w:rFonts w:cstheme="minorHAnsi"/>
          <w:sz w:val="26"/>
          <w:szCs w:val="26"/>
        </w:rPr>
      </w:pPr>
      <w:r w:rsidRPr="002C719B">
        <w:rPr>
          <w:rFonts w:cstheme="minorHAnsi"/>
          <w:sz w:val="26"/>
          <w:szCs w:val="26"/>
        </w:rPr>
        <w:t>Good interpersonal skills – able to deal diplomatically and flexibly with a range of different people.</w:t>
      </w:r>
    </w:p>
    <w:p w14:paraId="27074A9C" w14:textId="77777777" w:rsidR="002A383F" w:rsidRPr="002C719B" w:rsidRDefault="002A383F" w:rsidP="002A383F">
      <w:pPr>
        <w:numPr>
          <w:ilvl w:val="0"/>
          <w:numId w:val="13"/>
        </w:numPr>
        <w:spacing w:after="0" w:line="240" w:lineRule="auto"/>
        <w:rPr>
          <w:rFonts w:cstheme="minorHAnsi"/>
          <w:sz w:val="26"/>
          <w:szCs w:val="26"/>
        </w:rPr>
      </w:pPr>
      <w:r w:rsidRPr="002C719B">
        <w:rPr>
          <w:rFonts w:cstheme="minorHAnsi"/>
          <w:sz w:val="26"/>
          <w:szCs w:val="26"/>
        </w:rPr>
        <w:t>Excellent written and verbal communication skills in both English and Arabic.</w:t>
      </w:r>
    </w:p>
    <w:p w14:paraId="5DC5FF70" w14:textId="77777777" w:rsidR="002A383F" w:rsidRPr="002C719B" w:rsidRDefault="002A383F" w:rsidP="002A383F">
      <w:pPr>
        <w:rPr>
          <w:rFonts w:cstheme="minorHAnsi"/>
          <w:sz w:val="26"/>
          <w:szCs w:val="26"/>
        </w:rPr>
      </w:pPr>
    </w:p>
    <w:p w14:paraId="0FE55172" w14:textId="77777777" w:rsidR="002A383F" w:rsidRPr="002C719B" w:rsidRDefault="002A383F" w:rsidP="002A383F">
      <w:pPr>
        <w:pStyle w:val="Heading1"/>
        <w:rPr>
          <w:rFonts w:asciiTheme="minorHAnsi" w:hAnsiTheme="minorHAnsi" w:cstheme="minorHAnsi"/>
          <w:iCs/>
          <w:sz w:val="26"/>
          <w:szCs w:val="26"/>
        </w:rPr>
      </w:pPr>
      <w:r w:rsidRPr="002C719B">
        <w:rPr>
          <w:rFonts w:asciiTheme="minorHAnsi" w:hAnsiTheme="minorHAnsi" w:cstheme="minorHAnsi"/>
          <w:iCs/>
          <w:sz w:val="26"/>
          <w:szCs w:val="26"/>
        </w:rPr>
        <w:t>Knowledge</w:t>
      </w:r>
    </w:p>
    <w:p w14:paraId="6B722926" w14:textId="77777777" w:rsidR="002A383F" w:rsidRPr="002C719B" w:rsidRDefault="002A383F" w:rsidP="002A383F">
      <w:pPr>
        <w:pStyle w:val="ListParagraph"/>
        <w:numPr>
          <w:ilvl w:val="0"/>
          <w:numId w:val="13"/>
        </w:numPr>
        <w:contextualSpacing w:val="0"/>
        <w:rPr>
          <w:rFonts w:asciiTheme="minorHAnsi" w:hAnsiTheme="minorHAnsi" w:cstheme="minorHAnsi"/>
          <w:sz w:val="26"/>
          <w:szCs w:val="26"/>
          <w:lang w:val="en-GB" w:eastAsia="en-GB"/>
        </w:rPr>
      </w:pPr>
      <w:r w:rsidRPr="002C719B">
        <w:rPr>
          <w:rFonts w:asciiTheme="minorHAnsi" w:hAnsiTheme="minorHAnsi" w:cstheme="minorHAnsi"/>
          <w:sz w:val="26"/>
          <w:szCs w:val="26"/>
          <w:lang w:val="en-GB" w:eastAsia="en-GB"/>
        </w:rPr>
        <w:t>Excellent computer skills in MS Word, Excel (or other spreadsheets) and word processing.</w:t>
      </w:r>
    </w:p>
    <w:p w14:paraId="15A1937D" w14:textId="77777777" w:rsidR="002A383F" w:rsidRPr="002C719B" w:rsidRDefault="002A383F" w:rsidP="002A383F">
      <w:pPr>
        <w:numPr>
          <w:ilvl w:val="0"/>
          <w:numId w:val="13"/>
        </w:numPr>
        <w:spacing w:after="0" w:line="240" w:lineRule="auto"/>
        <w:rPr>
          <w:rFonts w:cstheme="minorHAnsi"/>
          <w:sz w:val="26"/>
          <w:szCs w:val="26"/>
        </w:rPr>
      </w:pPr>
      <w:r w:rsidRPr="002C719B">
        <w:rPr>
          <w:rFonts w:cstheme="minorHAnsi"/>
          <w:sz w:val="26"/>
          <w:szCs w:val="26"/>
        </w:rPr>
        <w:t>Good understanding of and sensitivity to the regional/local context.</w:t>
      </w:r>
    </w:p>
    <w:p w14:paraId="72A3DF79" w14:textId="77777777" w:rsidR="002A383F" w:rsidRPr="002C719B" w:rsidRDefault="002A383F" w:rsidP="002A383F">
      <w:pPr>
        <w:rPr>
          <w:rFonts w:cstheme="minorHAnsi"/>
          <w:sz w:val="26"/>
          <w:szCs w:val="26"/>
        </w:rPr>
      </w:pPr>
    </w:p>
    <w:p w14:paraId="13C12696" w14:textId="77777777" w:rsidR="002A383F" w:rsidRPr="002C719B" w:rsidRDefault="002A383F" w:rsidP="002A383F">
      <w:pPr>
        <w:rPr>
          <w:rFonts w:cstheme="minorHAnsi"/>
          <w:b/>
          <w:bCs/>
          <w:iCs/>
          <w:sz w:val="26"/>
          <w:szCs w:val="26"/>
        </w:rPr>
      </w:pPr>
      <w:r w:rsidRPr="002C719B">
        <w:rPr>
          <w:rFonts w:cstheme="minorHAnsi"/>
          <w:b/>
          <w:bCs/>
          <w:iCs/>
          <w:sz w:val="26"/>
          <w:szCs w:val="26"/>
        </w:rPr>
        <w:t>Personal attributes and other requirements</w:t>
      </w:r>
    </w:p>
    <w:p w14:paraId="73F20542" w14:textId="77777777" w:rsidR="002A383F" w:rsidRPr="002C719B" w:rsidRDefault="002A383F" w:rsidP="002A383F">
      <w:pPr>
        <w:numPr>
          <w:ilvl w:val="0"/>
          <w:numId w:val="13"/>
        </w:numPr>
        <w:spacing w:after="0" w:line="240" w:lineRule="auto"/>
        <w:rPr>
          <w:rFonts w:cstheme="minorHAnsi"/>
          <w:sz w:val="26"/>
          <w:szCs w:val="26"/>
        </w:rPr>
      </w:pPr>
      <w:r w:rsidRPr="002C719B">
        <w:rPr>
          <w:rFonts w:cstheme="minorHAnsi"/>
          <w:sz w:val="26"/>
          <w:szCs w:val="26"/>
        </w:rPr>
        <w:t>Committed to MAP’s aims and values.</w:t>
      </w:r>
    </w:p>
    <w:p w14:paraId="26C09ABB" w14:textId="77777777" w:rsidR="002A383F" w:rsidRPr="002C719B" w:rsidRDefault="002A383F" w:rsidP="002A383F">
      <w:pPr>
        <w:numPr>
          <w:ilvl w:val="0"/>
          <w:numId w:val="13"/>
        </w:numPr>
        <w:spacing w:after="0" w:line="240" w:lineRule="auto"/>
        <w:rPr>
          <w:rFonts w:cstheme="minorHAnsi"/>
          <w:sz w:val="26"/>
          <w:szCs w:val="26"/>
        </w:rPr>
      </w:pPr>
      <w:r w:rsidRPr="002C719B">
        <w:rPr>
          <w:rFonts w:cstheme="minorHAnsi"/>
          <w:sz w:val="26"/>
          <w:szCs w:val="26"/>
        </w:rPr>
        <w:t>Highly organi</w:t>
      </w:r>
      <w:r>
        <w:rPr>
          <w:rFonts w:cstheme="minorHAnsi"/>
          <w:sz w:val="26"/>
          <w:szCs w:val="26"/>
        </w:rPr>
        <w:t>s</w:t>
      </w:r>
      <w:r w:rsidRPr="002C719B">
        <w:rPr>
          <w:rFonts w:cstheme="minorHAnsi"/>
          <w:sz w:val="26"/>
          <w:szCs w:val="26"/>
        </w:rPr>
        <w:t>ed self-starter, able to work alone or as part of a team.</w:t>
      </w:r>
    </w:p>
    <w:p w14:paraId="4046606A" w14:textId="77777777"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r w:rsidRPr="009C7701">
        <w:rPr>
          <w:rFonts w:ascii="Lato" w:eastAsia="Times New Roman" w:hAnsi="Lato" w:cs="Times New Roman"/>
          <w:b/>
          <w:bCs/>
          <w:color w:val="000000"/>
          <w:sz w:val="21"/>
          <w:szCs w:val="21"/>
          <w:lang w:eastAsia="en-GB"/>
        </w:rPr>
        <w:t>Education/training </w:t>
      </w:r>
    </w:p>
    <w:p w14:paraId="66ED9FA4" w14:textId="050EB98D" w:rsidR="009C7701" w:rsidRPr="009C7701" w:rsidRDefault="009C7701" w:rsidP="009C7701">
      <w:pPr>
        <w:numPr>
          <w:ilvl w:val="0"/>
          <w:numId w:val="10"/>
        </w:numPr>
        <w:shd w:val="clear" w:color="auto" w:fill="FFFFFF"/>
        <w:spacing w:before="100" w:beforeAutospacing="1" w:after="100" w:afterAutospacing="1" w:line="240" w:lineRule="auto"/>
        <w:rPr>
          <w:rFonts w:ascii="Lato" w:eastAsia="Times New Roman" w:hAnsi="Lato" w:cs="Times New Roman"/>
          <w:color w:val="000000"/>
          <w:sz w:val="18"/>
          <w:szCs w:val="18"/>
          <w:lang w:eastAsia="en-GB"/>
        </w:rPr>
      </w:pPr>
      <w:r w:rsidRPr="009C7701">
        <w:rPr>
          <w:rFonts w:ascii="Lato" w:eastAsia="Times New Roman" w:hAnsi="Lato" w:cs="Times New Roman"/>
          <w:color w:val="000000"/>
          <w:sz w:val="18"/>
          <w:szCs w:val="18"/>
          <w:lang w:eastAsia="en-GB"/>
        </w:rPr>
        <w:t xml:space="preserve">BA degree in </w:t>
      </w:r>
      <w:r w:rsidR="002A383F">
        <w:rPr>
          <w:rFonts w:ascii="Lato" w:eastAsia="Times New Roman" w:hAnsi="Lato" w:cs="Times New Roman"/>
          <w:color w:val="000000"/>
          <w:sz w:val="18"/>
          <w:szCs w:val="18"/>
          <w:lang w:eastAsia="en-GB"/>
        </w:rPr>
        <w:t xml:space="preserve">Finance, Accounting, </w:t>
      </w:r>
      <w:proofErr w:type="gramStart"/>
      <w:r w:rsidR="002A383F">
        <w:rPr>
          <w:rFonts w:ascii="Lato" w:eastAsia="Times New Roman" w:hAnsi="Lato" w:cs="Times New Roman"/>
          <w:color w:val="000000"/>
          <w:sz w:val="18"/>
          <w:szCs w:val="18"/>
          <w:lang w:eastAsia="en-GB"/>
        </w:rPr>
        <w:t xml:space="preserve">administration </w:t>
      </w:r>
      <w:r w:rsidR="00F80077">
        <w:rPr>
          <w:rFonts w:ascii="Lato" w:eastAsia="Times New Roman" w:hAnsi="Lato" w:cs="Times New Roman"/>
          <w:color w:val="000000"/>
          <w:sz w:val="18"/>
          <w:szCs w:val="18"/>
          <w:lang w:eastAsia="en-GB"/>
        </w:rPr>
        <w:t xml:space="preserve"> </w:t>
      </w:r>
      <w:r w:rsidRPr="009C7701">
        <w:rPr>
          <w:rFonts w:ascii="Lato" w:eastAsia="Times New Roman" w:hAnsi="Lato" w:cs="Times New Roman"/>
          <w:color w:val="000000"/>
          <w:sz w:val="18"/>
          <w:szCs w:val="18"/>
          <w:lang w:eastAsia="en-GB"/>
        </w:rPr>
        <w:t>or</w:t>
      </w:r>
      <w:proofErr w:type="gramEnd"/>
      <w:r w:rsidRPr="009C7701">
        <w:rPr>
          <w:rFonts w:ascii="Lato" w:eastAsia="Times New Roman" w:hAnsi="Lato" w:cs="Times New Roman"/>
          <w:color w:val="000000"/>
          <w:sz w:val="18"/>
          <w:szCs w:val="18"/>
          <w:lang w:eastAsia="en-GB"/>
        </w:rPr>
        <w:t xml:space="preserve"> a related field.</w:t>
      </w:r>
    </w:p>
    <w:p w14:paraId="45124E50" w14:textId="77777777"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21"/>
          <w:szCs w:val="21"/>
          <w:lang w:eastAsia="en-GB"/>
        </w:rPr>
      </w:pPr>
      <w:r w:rsidRPr="009C7701">
        <w:rPr>
          <w:rFonts w:ascii="Lato" w:eastAsia="Times New Roman" w:hAnsi="Lato" w:cs="Times New Roman"/>
          <w:b/>
          <w:bCs/>
          <w:color w:val="000000"/>
          <w:sz w:val="21"/>
          <w:szCs w:val="21"/>
          <w:lang w:eastAsia="en-GB"/>
        </w:rPr>
        <w:t>Personal attributes and other requirements </w:t>
      </w:r>
    </w:p>
    <w:p w14:paraId="6A5336F1" w14:textId="1D02CA84" w:rsidR="009C7701" w:rsidRDefault="009C7701" w:rsidP="009C7701">
      <w:pPr>
        <w:numPr>
          <w:ilvl w:val="0"/>
          <w:numId w:val="11"/>
        </w:numPr>
        <w:shd w:val="clear" w:color="auto" w:fill="FFFFFF"/>
        <w:spacing w:before="100" w:beforeAutospacing="1" w:after="100" w:afterAutospacing="1" w:line="240" w:lineRule="auto"/>
        <w:rPr>
          <w:rFonts w:ascii="Lato" w:eastAsia="Times New Roman" w:hAnsi="Lato" w:cs="Times New Roman"/>
          <w:color w:val="000000"/>
          <w:sz w:val="18"/>
          <w:szCs w:val="18"/>
          <w:lang w:eastAsia="en-GB"/>
        </w:rPr>
      </w:pPr>
      <w:r w:rsidRPr="009C7701">
        <w:rPr>
          <w:rFonts w:ascii="Lato" w:eastAsia="Times New Roman" w:hAnsi="Lato" w:cs="Times New Roman"/>
          <w:color w:val="000000"/>
          <w:sz w:val="18"/>
          <w:szCs w:val="18"/>
          <w:lang w:eastAsia="en-GB"/>
        </w:rPr>
        <w:t>Able to work flexibly in emergencies and to meet specific deadlines including some evenings and weekends.</w:t>
      </w:r>
    </w:p>
    <w:p w14:paraId="0F1FFB07" w14:textId="77777777" w:rsidR="009C7701" w:rsidRPr="009C7701" w:rsidRDefault="009C7701" w:rsidP="009C7701">
      <w:pPr>
        <w:shd w:val="clear" w:color="auto" w:fill="FFFFFF"/>
        <w:spacing w:before="100" w:beforeAutospacing="1" w:after="100" w:afterAutospacing="1" w:line="240" w:lineRule="auto"/>
        <w:ind w:left="360"/>
        <w:rPr>
          <w:rFonts w:ascii="Lato" w:eastAsia="Times New Roman" w:hAnsi="Lato" w:cs="Times New Roman"/>
          <w:color w:val="000000"/>
          <w:sz w:val="18"/>
          <w:szCs w:val="18"/>
          <w:lang w:eastAsia="en-GB"/>
        </w:rPr>
      </w:pPr>
    </w:p>
    <w:p w14:paraId="024E3AF0" w14:textId="77777777" w:rsidR="009C7701" w:rsidRPr="009C7701" w:rsidRDefault="009C7701" w:rsidP="009C7701">
      <w:pPr>
        <w:shd w:val="clear" w:color="auto" w:fill="FFFFFF"/>
        <w:ind w:left="360"/>
        <w:rPr>
          <w:rFonts w:ascii="Lato" w:hAnsi="Lato" w:cs="Times New Roman"/>
          <w:color w:val="000000"/>
          <w:sz w:val="21"/>
          <w:szCs w:val="21"/>
          <w:lang w:eastAsia="en-GB"/>
        </w:rPr>
      </w:pPr>
      <w:r w:rsidRPr="009C7701">
        <w:rPr>
          <w:rFonts w:ascii="Lato" w:hAnsi="Lato" w:cs="Times New Roman"/>
          <w:b/>
          <w:bCs/>
          <w:color w:val="000000"/>
          <w:sz w:val="21"/>
          <w:szCs w:val="21"/>
          <w:lang w:eastAsia="en-GB"/>
        </w:rPr>
        <w:t>APPLICATION PROCEDURE AND DEADLINE</w:t>
      </w:r>
    </w:p>
    <w:p w14:paraId="0E37B4A6" w14:textId="77777777" w:rsidR="009C7701" w:rsidRPr="009C7701" w:rsidRDefault="009C7701" w:rsidP="009C7701">
      <w:pPr>
        <w:shd w:val="clear" w:color="auto" w:fill="FFFFFF"/>
        <w:ind w:left="360"/>
        <w:rPr>
          <w:rFonts w:ascii="Lato" w:hAnsi="Lato" w:cs="Times New Roman"/>
          <w:color w:val="000000"/>
          <w:sz w:val="21"/>
          <w:szCs w:val="21"/>
          <w:lang w:eastAsia="en-GB"/>
        </w:rPr>
      </w:pPr>
      <w:r w:rsidRPr="009C7701">
        <w:rPr>
          <w:rFonts w:ascii="Lato" w:hAnsi="Lato" w:cs="Times New Roman"/>
          <w:color w:val="000000"/>
          <w:sz w:val="21"/>
          <w:szCs w:val="21"/>
          <w:lang w:eastAsia="en-GB"/>
        </w:rPr>
        <w:t> </w:t>
      </w:r>
    </w:p>
    <w:p w14:paraId="0A1A0546" w14:textId="77777777" w:rsidR="009C7701" w:rsidRPr="009C7701" w:rsidRDefault="009C7701" w:rsidP="009C7701">
      <w:pPr>
        <w:shd w:val="clear" w:color="auto" w:fill="FFFFFF"/>
        <w:spacing w:before="100" w:beforeAutospacing="1" w:after="100" w:afterAutospacing="1"/>
        <w:ind w:left="360"/>
        <w:rPr>
          <w:rFonts w:ascii="Lato" w:hAnsi="Lato" w:cs="Times New Roman"/>
          <w:color w:val="000000"/>
          <w:sz w:val="21"/>
          <w:szCs w:val="21"/>
          <w:lang w:eastAsia="en-GB"/>
        </w:rPr>
      </w:pPr>
      <w:r w:rsidRPr="009C7701">
        <w:rPr>
          <w:rFonts w:ascii="Lato" w:hAnsi="Lato" w:cs="Times New Roman"/>
          <w:color w:val="000000"/>
          <w:sz w:val="21"/>
          <w:szCs w:val="21"/>
          <w:lang w:eastAsia="en-GB"/>
        </w:rPr>
        <w:lastRenderedPageBreak/>
        <w:t>Candidates should download and fill the application form and equal opportunities form at the following link:</w:t>
      </w:r>
    </w:p>
    <w:p w14:paraId="493F4E0C" w14:textId="3AC41E53" w:rsidR="00E47D4D" w:rsidRDefault="00E47D4D" w:rsidP="009C7701">
      <w:pPr>
        <w:shd w:val="clear" w:color="auto" w:fill="FFFFFF"/>
        <w:spacing w:before="100" w:beforeAutospacing="1" w:after="100" w:afterAutospacing="1"/>
        <w:ind w:left="360"/>
      </w:pPr>
      <w:hyperlink r:id="rId5" w:history="1">
        <w:r w:rsidRPr="00A10DD3">
          <w:rPr>
            <w:rStyle w:val="Hyperlink"/>
          </w:rPr>
          <w:t>https://www.map.org.uk/jobs/ramallah-office</w:t>
        </w:r>
      </w:hyperlink>
    </w:p>
    <w:p w14:paraId="4353AD86" w14:textId="1A40F68D" w:rsidR="009C7701" w:rsidRPr="009C7701" w:rsidRDefault="009C7701" w:rsidP="009C7701">
      <w:pPr>
        <w:shd w:val="clear" w:color="auto" w:fill="FFFFFF"/>
        <w:spacing w:before="100" w:beforeAutospacing="1" w:after="100" w:afterAutospacing="1"/>
        <w:ind w:left="360"/>
        <w:rPr>
          <w:rFonts w:ascii="Lato" w:hAnsi="Lato" w:cs="Times New Roman"/>
          <w:color w:val="000000"/>
          <w:sz w:val="21"/>
          <w:szCs w:val="21"/>
          <w:lang w:eastAsia="en-GB"/>
        </w:rPr>
      </w:pPr>
      <w:r w:rsidRPr="009C7701">
        <w:rPr>
          <w:rFonts w:ascii="Lato" w:hAnsi="Lato" w:cs="Times New Roman"/>
          <w:color w:val="000000"/>
          <w:sz w:val="21"/>
          <w:szCs w:val="21"/>
          <w:lang w:eastAsia="en-GB"/>
        </w:rPr>
        <w:t>and send it to </w:t>
      </w:r>
      <w:hyperlink r:id="rId6" w:history="1">
        <w:r w:rsidRPr="009C7701">
          <w:rPr>
            <w:rFonts w:ascii="Lato" w:hAnsi="Lato" w:cs="Times New Roman"/>
            <w:color w:val="264E90"/>
            <w:sz w:val="21"/>
            <w:szCs w:val="21"/>
            <w:u w:val="single"/>
            <w:lang w:eastAsia="en-GB"/>
          </w:rPr>
          <w:t>hr@map-uk.org</w:t>
        </w:r>
      </w:hyperlink>
      <w:r w:rsidRPr="009C7701">
        <w:rPr>
          <w:rFonts w:ascii="Lato" w:hAnsi="Lato" w:cs="Times New Roman"/>
          <w:color w:val="000000"/>
          <w:sz w:val="21"/>
          <w:szCs w:val="21"/>
          <w:lang w:eastAsia="en-GB"/>
        </w:rPr>
        <w:t> by midnight on [</w:t>
      </w:r>
      <w:r w:rsidR="002A383F">
        <w:rPr>
          <w:rFonts w:ascii="Lato" w:hAnsi="Lato" w:cs="Times New Roman"/>
          <w:color w:val="000000"/>
          <w:sz w:val="21"/>
          <w:szCs w:val="21"/>
          <w:lang w:eastAsia="en-GB"/>
        </w:rPr>
        <w:t>31-December</w:t>
      </w:r>
      <w:r w:rsidRPr="009C7701">
        <w:rPr>
          <w:rFonts w:ascii="Lato" w:hAnsi="Lato" w:cs="Times New Roman"/>
          <w:color w:val="000000"/>
          <w:sz w:val="21"/>
          <w:szCs w:val="21"/>
          <w:lang w:eastAsia="en-GB"/>
        </w:rPr>
        <w:t>-202</w:t>
      </w:r>
      <w:r w:rsidR="002A383F">
        <w:rPr>
          <w:rFonts w:ascii="Lato" w:hAnsi="Lato" w:cs="Times New Roman"/>
          <w:color w:val="000000"/>
          <w:sz w:val="21"/>
          <w:szCs w:val="21"/>
          <w:lang w:eastAsia="en-GB"/>
        </w:rPr>
        <w:t>2</w:t>
      </w:r>
      <w:r w:rsidRPr="009C7701">
        <w:rPr>
          <w:rFonts w:ascii="Lato" w:hAnsi="Lato" w:cs="Times New Roman"/>
          <w:color w:val="000000"/>
          <w:sz w:val="21"/>
          <w:szCs w:val="21"/>
          <w:lang w:eastAsia="en-GB"/>
        </w:rPr>
        <w:t>]. </w:t>
      </w:r>
    </w:p>
    <w:p w14:paraId="7C34B36F" w14:textId="60640B99" w:rsidR="009C7701" w:rsidRPr="009C7701" w:rsidRDefault="009C7701" w:rsidP="009C7701">
      <w:pPr>
        <w:shd w:val="clear" w:color="auto" w:fill="FFFFFF"/>
        <w:spacing w:before="100" w:beforeAutospacing="1" w:after="100" w:afterAutospacing="1"/>
        <w:ind w:left="360"/>
        <w:rPr>
          <w:rFonts w:ascii="Lato" w:hAnsi="Lato" w:cs="Times New Roman"/>
          <w:color w:val="000000"/>
          <w:sz w:val="21"/>
          <w:szCs w:val="21"/>
          <w:lang w:eastAsia="en-GB"/>
        </w:rPr>
      </w:pPr>
      <w:r w:rsidRPr="009C7701">
        <w:rPr>
          <w:rFonts w:ascii="Lato" w:hAnsi="Lato" w:cs="Times New Roman"/>
          <w:color w:val="000000"/>
          <w:sz w:val="21"/>
          <w:szCs w:val="21"/>
          <w:lang w:eastAsia="en-GB"/>
        </w:rPr>
        <w:t>Please write </w:t>
      </w:r>
      <w:r w:rsidRPr="009C7701">
        <w:rPr>
          <w:rFonts w:ascii="Lato" w:hAnsi="Lato" w:cs="Times New Roman"/>
          <w:b/>
          <w:bCs/>
          <w:color w:val="000000"/>
          <w:sz w:val="21"/>
          <w:szCs w:val="21"/>
          <w:lang w:eastAsia="en-GB"/>
        </w:rPr>
        <w:t>“Application – </w:t>
      </w:r>
      <w:r w:rsidR="002A383F">
        <w:rPr>
          <w:rFonts w:ascii="Lato" w:hAnsi="Lato" w:cs="Times New Roman"/>
          <w:b/>
          <w:bCs/>
          <w:color w:val="000000"/>
          <w:sz w:val="21"/>
          <w:szCs w:val="21"/>
          <w:lang w:eastAsia="en-GB"/>
        </w:rPr>
        <w:t>Finance Assistant</w:t>
      </w:r>
      <w:r w:rsidR="003A63DE" w:rsidRPr="003A63DE">
        <w:rPr>
          <w:rFonts w:ascii="Lato" w:hAnsi="Lato" w:cs="Times New Roman"/>
          <w:b/>
          <w:bCs/>
          <w:color w:val="000000"/>
          <w:sz w:val="21"/>
          <w:szCs w:val="21"/>
          <w:lang w:eastAsia="en-GB"/>
        </w:rPr>
        <w:t xml:space="preserve"> </w:t>
      </w:r>
      <w:r w:rsidRPr="009C7701">
        <w:rPr>
          <w:rFonts w:ascii="Lato" w:hAnsi="Lato" w:cs="Times New Roman"/>
          <w:b/>
          <w:bCs/>
          <w:color w:val="000000"/>
          <w:sz w:val="21"/>
          <w:szCs w:val="21"/>
          <w:lang w:eastAsia="en-GB"/>
        </w:rPr>
        <w:t>-</w:t>
      </w:r>
      <w:r w:rsidR="002A383F">
        <w:rPr>
          <w:rFonts w:ascii="Lato" w:hAnsi="Lato" w:cs="Times New Roman"/>
          <w:b/>
          <w:bCs/>
          <w:color w:val="000000"/>
          <w:sz w:val="21"/>
          <w:szCs w:val="21"/>
          <w:lang w:eastAsia="en-GB"/>
        </w:rPr>
        <w:t>West Bank</w:t>
      </w:r>
      <w:r w:rsidRPr="009C7701">
        <w:rPr>
          <w:rFonts w:ascii="Lato" w:hAnsi="Lato" w:cs="Times New Roman"/>
          <w:b/>
          <w:bCs/>
          <w:color w:val="000000"/>
          <w:sz w:val="21"/>
          <w:szCs w:val="21"/>
          <w:lang w:eastAsia="en-GB"/>
        </w:rPr>
        <w:t>”</w:t>
      </w:r>
      <w:r w:rsidRPr="009C7701">
        <w:rPr>
          <w:rFonts w:ascii="Lato" w:hAnsi="Lato" w:cs="Times New Roman"/>
          <w:color w:val="000000"/>
          <w:sz w:val="21"/>
          <w:szCs w:val="21"/>
          <w:lang w:eastAsia="en-GB"/>
        </w:rPr>
        <w:t> in the email subject line.</w:t>
      </w:r>
      <w:r w:rsidRPr="009C7701">
        <w:rPr>
          <w:rFonts w:ascii="Lato" w:hAnsi="Lato" w:cs="Times New Roman"/>
          <w:b/>
          <w:bCs/>
          <w:color w:val="000000"/>
          <w:sz w:val="21"/>
          <w:szCs w:val="21"/>
          <w:lang w:eastAsia="en-GB"/>
        </w:rPr>
        <w:t> </w:t>
      </w:r>
    </w:p>
    <w:p w14:paraId="0CD4ADA7" w14:textId="77777777" w:rsidR="009C7701" w:rsidRPr="009C7701" w:rsidRDefault="009C7701" w:rsidP="009C7701">
      <w:pPr>
        <w:shd w:val="clear" w:color="auto" w:fill="FFFFFF"/>
        <w:spacing w:before="100" w:beforeAutospacing="1" w:after="100" w:afterAutospacing="1"/>
        <w:ind w:left="360"/>
        <w:rPr>
          <w:rFonts w:ascii="Lato" w:hAnsi="Lato" w:cs="Times New Roman"/>
          <w:color w:val="000000"/>
          <w:sz w:val="21"/>
          <w:szCs w:val="21"/>
          <w:lang w:eastAsia="en-GB"/>
        </w:rPr>
      </w:pPr>
      <w:r w:rsidRPr="009C7701">
        <w:rPr>
          <w:rFonts w:ascii="Lato" w:hAnsi="Lato" w:cs="Times New Roman"/>
          <w:b/>
          <w:bCs/>
          <w:color w:val="000000"/>
          <w:sz w:val="21"/>
          <w:szCs w:val="21"/>
          <w:lang w:eastAsia="en-GB"/>
        </w:rPr>
        <w:t>Do not attach CVs or any other documents</w:t>
      </w:r>
      <w:r w:rsidRPr="009C7701">
        <w:rPr>
          <w:rFonts w:ascii="Lato" w:hAnsi="Lato" w:cs="Times New Roman"/>
          <w:color w:val="000000"/>
          <w:sz w:val="21"/>
          <w:szCs w:val="21"/>
          <w:lang w:eastAsia="en-GB"/>
        </w:rPr>
        <w:t>. </w:t>
      </w:r>
    </w:p>
    <w:p w14:paraId="56168AC0" w14:textId="77777777" w:rsidR="009C7701" w:rsidRPr="009C7701" w:rsidRDefault="009C7701" w:rsidP="009C7701">
      <w:pPr>
        <w:shd w:val="clear" w:color="auto" w:fill="FFFFFF"/>
        <w:spacing w:before="100" w:beforeAutospacing="1" w:after="100" w:afterAutospacing="1"/>
        <w:ind w:left="360"/>
        <w:rPr>
          <w:rFonts w:ascii="Lato" w:hAnsi="Lato" w:cs="Times New Roman"/>
          <w:color w:val="000000"/>
          <w:sz w:val="21"/>
          <w:szCs w:val="21"/>
          <w:lang w:eastAsia="en-GB"/>
        </w:rPr>
      </w:pPr>
      <w:r w:rsidRPr="009C7701">
        <w:rPr>
          <w:rFonts w:ascii="Lato" w:hAnsi="Lato" w:cs="Times New Roman"/>
          <w:color w:val="000000"/>
          <w:sz w:val="21"/>
          <w:szCs w:val="21"/>
          <w:lang w:eastAsia="en-GB"/>
        </w:rPr>
        <w:t>Only shortlisted applicants will be contacted.</w:t>
      </w:r>
    </w:p>
    <w:p w14:paraId="6CBD5126" w14:textId="57C4DD84" w:rsidR="009C7701" w:rsidRPr="009C7701" w:rsidRDefault="009C7701" w:rsidP="009C7701">
      <w:pPr>
        <w:shd w:val="clear" w:color="auto" w:fill="FFFFFF"/>
        <w:spacing w:before="100" w:beforeAutospacing="1" w:after="100" w:afterAutospacing="1" w:line="240" w:lineRule="auto"/>
        <w:rPr>
          <w:rFonts w:ascii="Lato" w:eastAsia="Times New Roman" w:hAnsi="Lato" w:cs="Times New Roman"/>
          <w:color w:val="000000"/>
          <w:sz w:val="18"/>
          <w:szCs w:val="18"/>
          <w:lang w:val="en-US" w:eastAsia="en-GB"/>
        </w:rPr>
      </w:pPr>
    </w:p>
    <w:p w14:paraId="21E7F81A" w14:textId="77777777" w:rsidR="00C300F7" w:rsidRDefault="00C300F7"/>
    <w:sectPr w:rsidR="00C30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C7B"/>
    <w:multiLevelType w:val="multilevel"/>
    <w:tmpl w:val="33A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57252D"/>
    <w:multiLevelType w:val="multilevel"/>
    <w:tmpl w:val="D22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10752"/>
    <w:multiLevelType w:val="multilevel"/>
    <w:tmpl w:val="21CE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72D5C"/>
    <w:multiLevelType w:val="hybridMultilevel"/>
    <w:tmpl w:val="2086341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3B9F0DB9"/>
    <w:multiLevelType w:val="hybridMultilevel"/>
    <w:tmpl w:val="48EAB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941202"/>
    <w:multiLevelType w:val="multilevel"/>
    <w:tmpl w:val="2CD4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1355F"/>
    <w:multiLevelType w:val="hybridMultilevel"/>
    <w:tmpl w:val="8AC40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8068D6"/>
    <w:multiLevelType w:val="hybridMultilevel"/>
    <w:tmpl w:val="A5BCB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45C99"/>
    <w:multiLevelType w:val="hybridMultilevel"/>
    <w:tmpl w:val="40FA2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CEB787A"/>
    <w:multiLevelType w:val="multilevel"/>
    <w:tmpl w:val="7D7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A12B73"/>
    <w:multiLevelType w:val="multilevel"/>
    <w:tmpl w:val="4F9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B22A54"/>
    <w:multiLevelType w:val="hybridMultilevel"/>
    <w:tmpl w:val="49907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8B6E84"/>
    <w:multiLevelType w:val="hybridMultilevel"/>
    <w:tmpl w:val="14EC04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760214">
    <w:abstractNumId w:val="9"/>
  </w:num>
  <w:num w:numId="2" w16cid:durableId="610017922">
    <w:abstractNumId w:val="0"/>
  </w:num>
  <w:num w:numId="3" w16cid:durableId="2074280131">
    <w:abstractNumId w:val="2"/>
  </w:num>
  <w:num w:numId="4" w16cid:durableId="2042434790">
    <w:abstractNumId w:val="5"/>
  </w:num>
  <w:num w:numId="5" w16cid:durableId="505293020">
    <w:abstractNumId w:val="4"/>
  </w:num>
  <w:num w:numId="6" w16cid:durableId="1157455683">
    <w:abstractNumId w:val="3"/>
  </w:num>
  <w:num w:numId="7" w16cid:durableId="1214347508">
    <w:abstractNumId w:val="11"/>
  </w:num>
  <w:num w:numId="8" w16cid:durableId="228731265">
    <w:abstractNumId w:val="12"/>
  </w:num>
  <w:num w:numId="9" w16cid:durableId="1965691671">
    <w:abstractNumId w:val="6"/>
  </w:num>
  <w:num w:numId="10" w16cid:durableId="1337734704">
    <w:abstractNumId w:val="10"/>
  </w:num>
  <w:num w:numId="11" w16cid:durableId="159932638">
    <w:abstractNumId w:val="1"/>
  </w:num>
  <w:num w:numId="12" w16cid:durableId="1530994765">
    <w:abstractNumId w:val="7"/>
  </w:num>
  <w:num w:numId="13" w16cid:durableId="763307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01"/>
    <w:rsid w:val="002A383F"/>
    <w:rsid w:val="00357254"/>
    <w:rsid w:val="003A63DE"/>
    <w:rsid w:val="0061286C"/>
    <w:rsid w:val="00677EE2"/>
    <w:rsid w:val="008C25EC"/>
    <w:rsid w:val="009C7701"/>
    <w:rsid w:val="00B42983"/>
    <w:rsid w:val="00C300F7"/>
    <w:rsid w:val="00E47D4D"/>
    <w:rsid w:val="00F800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5245"/>
  <w15:chartTrackingRefBased/>
  <w15:docId w15:val="{68599F64-4A29-4123-A6F4-D604FC41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7701"/>
    <w:pPr>
      <w:keepNext/>
      <w:spacing w:after="0" w:line="240" w:lineRule="auto"/>
      <w:outlineLvl w:val="0"/>
    </w:pPr>
    <w:rPr>
      <w:rFonts w:ascii="Courier New" w:eastAsia="Times New Roman" w:hAnsi="Courier New"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7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7701"/>
    <w:rPr>
      <w:b/>
      <w:bCs/>
    </w:rPr>
  </w:style>
  <w:style w:type="character" w:customStyle="1" w:styleId="Heading1Char">
    <w:name w:val="Heading 1 Char"/>
    <w:basedOn w:val="DefaultParagraphFont"/>
    <w:link w:val="Heading1"/>
    <w:rsid w:val="009C7701"/>
    <w:rPr>
      <w:rFonts w:ascii="Courier New" w:eastAsia="Times New Roman" w:hAnsi="Courier New" w:cs="Courier New"/>
      <w:b/>
      <w:bCs/>
      <w:sz w:val="36"/>
      <w:szCs w:val="36"/>
    </w:rPr>
  </w:style>
  <w:style w:type="paragraph" w:styleId="ListParagraph">
    <w:name w:val="List Paragraph"/>
    <w:basedOn w:val="Normal"/>
    <w:uiPriority w:val="34"/>
    <w:qFormat/>
    <w:rsid w:val="009C7701"/>
    <w:pPr>
      <w:widowControl w:val="0"/>
      <w:autoSpaceDE w:val="0"/>
      <w:autoSpaceDN w:val="0"/>
      <w:adjustRightInd w:val="0"/>
      <w:spacing w:after="0" w:line="240" w:lineRule="auto"/>
      <w:ind w:left="720"/>
      <w:contextualSpacing/>
    </w:pPr>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9C7701"/>
    <w:rPr>
      <w:color w:val="0000FF"/>
      <w:u w:val="single"/>
    </w:rPr>
  </w:style>
  <w:style w:type="paragraph" w:styleId="NoSpacing">
    <w:name w:val="No Spacing"/>
    <w:uiPriority w:val="1"/>
    <w:qFormat/>
    <w:rsid w:val="002A383F"/>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42983"/>
    <w:pPr>
      <w:spacing w:after="0" w:line="240" w:lineRule="auto"/>
    </w:pPr>
  </w:style>
  <w:style w:type="character" w:styleId="UnresolvedMention">
    <w:name w:val="Unresolved Mention"/>
    <w:basedOn w:val="DefaultParagraphFont"/>
    <w:uiPriority w:val="99"/>
    <w:semiHidden/>
    <w:unhideWhenUsed/>
    <w:rsid w:val="00E4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3279">
      <w:bodyDiv w:val="1"/>
      <w:marLeft w:val="0"/>
      <w:marRight w:val="0"/>
      <w:marTop w:val="0"/>
      <w:marBottom w:val="0"/>
      <w:divBdr>
        <w:top w:val="none" w:sz="0" w:space="0" w:color="auto"/>
        <w:left w:val="none" w:sz="0" w:space="0" w:color="auto"/>
        <w:bottom w:val="none" w:sz="0" w:space="0" w:color="auto"/>
        <w:right w:val="none" w:sz="0" w:space="0" w:color="auto"/>
      </w:divBdr>
    </w:div>
    <w:div w:id="1375227958">
      <w:bodyDiv w:val="1"/>
      <w:marLeft w:val="0"/>
      <w:marRight w:val="0"/>
      <w:marTop w:val="0"/>
      <w:marBottom w:val="0"/>
      <w:divBdr>
        <w:top w:val="none" w:sz="0" w:space="0" w:color="auto"/>
        <w:left w:val="none" w:sz="0" w:space="0" w:color="auto"/>
        <w:bottom w:val="none" w:sz="0" w:space="0" w:color="auto"/>
        <w:right w:val="none" w:sz="0" w:space="0" w:color="auto"/>
      </w:divBdr>
    </w:div>
    <w:div w:id="1679117706">
      <w:bodyDiv w:val="1"/>
      <w:marLeft w:val="0"/>
      <w:marRight w:val="0"/>
      <w:marTop w:val="0"/>
      <w:marBottom w:val="0"/>
      <w:divBdr>
        <w:top w:val="none" w:sz="0" w:space="0" w:color="auto"/>
        <w:left w:val="none" w:sz="0" w:space="0" w:color="auto"/>
        <w:bottom w:val="none" w:sz="0" w:space="0" w:color="auto"/>
        <w:right w:val="none" w:sz="0" w:space="0" w:color="auto"/>
      </w:divBdr>
    </w:div>
    <w:div w:id="17093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p-uk.org" TargetMode="External"/><Relationship Id="rId5" Type="http://schemas.openxmlformats.org/officeDocument/2006/relationships/hyperlink" Target="https://www.map.org.uk/jobs/ramallah-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Motaz S. Alatrash</dc:creator>
  <cp:keywords/>
  <dc:description/>
  <cp:lastModifiedBy>Rohan Talbot</cp:lastModifiedBy>
  <cp:revision>2</cp:revision>
  <dcterms:created xsi:type="dcterms:W3CDTF">2022-12-19T10:35:00Z</dcterms:created>
  <dcterms:modified xsi:type="dcterms:W3CDTF">2022-12-19T10:35:00Z</dcterms:modified>
</cp:coreProperties>
</file>