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C698" w14:textId="77777777" w:rsidR="00164D80" w:rsidRPr="00070023" w:rsidRDefault="00070023" w:rsidP="00426EC1">
      <w:pPr>
        <w:pStyle w:val="Default"/>
        <w:jc w:val="center"/>
        <w:rPr>
          <w:rFonts w:asciiTheme="minorHAnsi" w:hAnsiTheme="minorHAnsi" w:cstheme="minorHAnsi"/>
          <w:sz w:val="26"/>
          <w:szCs w:val="26"/>
        </w:rPr>
      </w:pPr>
      <w:r>
        <w:rPr>
          <w:b/>
          <w:bCs/>
          <w:noProof/>
        </w:rPr>
        <w:drawing>
          <wp:inline distT="0" distB="0" distL="0" distR="0" wp14:anchorId="70EE1D59" wp14:editId="79E8C874">
            <wp:extent cx="2219325" cy="992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061" cy="1001238"/>
                    </a:xfrm>
                    <a:prstGeom prst="rect">
                      <a:avLst/>
                    </a:prstGeom>
                    <a:noFill/>
                    <a:ln>
                      <a:noFill/>
                    </a:ln>
                  </pic:spPr>
                </pic:pic>
              </a:graphicData>
            </a:graphic>
          </wp:inline>
        </w:drawing>
      </w:r>
    </w:p>
    <w:p w14:paraId="341B6DDE" w14:textId="77777777" w:rsidR="000E23BD" w:rsidRPr="00070023" w:rsidRDefault="000E23BD" w:rsidP="00426EC1">
      <w:pPr>
        <w:pStyle w:val="Default"/>
        <w:rPr>
          <w:rFonts w:asciiTheme="minorHAnsi" w:hAnsiTheme="minorHAnsi" w:cstheme="minorHAnsi"/>
          <w:sz w:val="26"/>
          <w:szCs w:val="26"/>
        </w:rPr>
      </w:pPr>
    </w:p>
    <w:tbl>
      <w:tblPr>
        <w:tblW w:w="9810" w:type="dxa"/>
        <w:jc w:val="center"/>
        <w:tblLayout w:type="fixed"/>
        <w:tblLook w:val="0000" w:firstRow="0" w:lastRow="0" w:firstColumn="0" w:lastColumn="0" w:noHBand="0" w:noVBand="0"/>
      </w:tblPr>
      <w:tblGrid>
        <w:gridCol w:w="2430"/>
        <w:gridCol w:w="7380"/>
      </w:tblGrid>
      <w:tr w:rsidR="00164D80" w:rsidRPr="00070023" w14:paraId="4AC8F511" w14:textId="77777777" w:rsidTr="00580D0C">
        <w:trPr>
          <w:trHeight w:val="104"/>
          <w:jc w:val="center"/>
        </w:trPr>
        <w:tc>
          <w:tcPr>
            <w:tcW w:w="2430" w:type="dxa"/>
          </w:tcPr>
          <w:p w14:paraId="1B529D6A" w14:textId="77777777" w:rsidR="00164D80" w:rsidRPr="00070023" w:rsidRDefault="00164D80" w:rsidP="00426EC1">
            <w:pPr>
              <w:pStyle w:val="Default"/>
              <w:rPr>
                <w:rFonts w:asciiTheme="minorHAnsi" w:hAnsiTheme="minorHAnsi" w:cstheme="minorHAnsi"/>
                <w:sz w:val="26"/>
                <w:szCs w:val="26"/>
              </w:rPr>
            </w:pPr>
            <w:r w:rsidRPr="00070023">
              <w:rPr>
                <w:rFonts w:asciiTheme="minorHAnsi" w:hAnsiTheme="minorHAnsi" w:cstheme="minorHAnsi"/>
                <w:b/>
                <w:bCs/>
                <w:sz w:val="26"/>
                <w:szCs w:val="26"/>
              </w:rPr>
              <w:t xml:space="preserve">Job Title </w:t>
            </w:r>
          </w:p>
        </w:tc>
        <w:tc>
          <w:tcPr>
            <w:tcW w:w="7380" w:type="dxa"/>
          </w:tcPr>
          <w:p w14:paraId="4B6DB516" w14:textId="08C62FC5" w:rsidR="00164D80" w:rsidRPr="00070023" w:rsidRDefault="00164D80" w:rsidP="00426EC1">
            <w:pPr>
              <w:pStyle w:val="Default"/>
              <w:rPr>
                <w:rFonts w:asciiTheme="minorHAnsi" w:hAnsiTheme="minorHAnsi" w:cstheme="minorHAnsi"/>
                <w:sz w:val="26"/>
                <w:szCs w:val="26"/>
              </w:rPr>
            </w:pPr>
            <w:r w:rsidRPr="00070023">
              <w:rPr>
                <w:rFonts w:asciiTheme="minorHAnsi" w:hAnsiTheme="minorHAnsi" w:cstheme="minorHAnsi"/>
                <w:sz w:val="26"/>
                <w:szCs w:val="26"/>
              </w:rPr>
              <w:t>Community</w:t>
            </w:r>
            <w:r w:rsidR="00463BE4" w:rsidRPr="00070023">
              <w:rPr>
                <w:rFonts w:asciiTheme="minorHAnsi" w:hAnsiTheme="minorHAnsi" w:cstheme="minorHAnsi"/>
                <w:sz w:val="26"/>
                <w:szCs w:val="26"/>
              </w:rPr>
              <w:t xml:space="preserve"> </w:t>
            </w:r>
            <w:proofErr w:type="spellStart"/>
            <w:r w:rsidRPr="00070023">
              <w:rPr>
                <w:rFonts w:asciiTheme="minorHAnsi" w:hAnsiTheme="minorHAnsi" w:cstheme="minorHAnsi"/>
                <w:sz w:val="26"/>
                <w:szCs w:val="26"/>
              </w:rPr>
              <w:t>Programme</w:t>
            </w:r>
            <w:proofErr w:type="spellEnd"/>
            <w:r w:rsidRPr="00070023">
              <w:rPr>
                <w:rFonts w:asciiTheme="minorHAnsi" w:hAnsiTheme="minorHAnsi" w:cstheme="minorHAnsi"/>
                <w:sz w:val="26"/>
                <w:szCs w:val="26"/>
              </w:rPr>
              <w:t xml:space="preserve"> Manager, </w:t>
            </w:r>
            <w:r w:rsidR="0072477F">
              <w:rPr>
                <w:rFonts w:asciiTheme="minorHAnsi" w:hAnsiTheme="minorHAnsi" w:cstheme="minorHAnsi"/>
                <w:sz w:val="26"/>
                <w:szCs w:val="26"/>
              </w:rPr>
              <w:t>West Bank</w:t>
            </w:r>
          </w:p>
        </w:tc>
      </w:tr>
      <w:tr w:rsidR="00164D80" w:rsidRPr="00070023" w14:paraId="70A2AC49" w14:textId="77777777" w:rsidTr="00580D0C">
        <w:trPr>
          <w:trHeight w:val="104"/>
          <w:jc w:val="center"/>
        </w:trPr>
        <w:tc>
          <w:tcPr>
            <w:tcW w:w="2430" w:type="dxa"/>
          </w:tcPr>
          <w:p w14:paraId="1A6E727B" w14:textId="77777777" w:rsidR="00164D80" w:rsidRPr="00070023" w:rsidRDefault="00164D80" w:rsidP="00426EC1">
            <w:pPr>
              <w:pStyle w:val="Default"/>
              <w:rPr>
                <w:rFonts w:asciiTheme="minorHAnsi" w:hAnsiTheme="minorHAnsi" w:cstheme="minorHAnsi"/>
                <w:sz w:val="26"/>
                <w:szCs w:val="26"/>
              </w:rPr>
            </w:pPr>
          </w:p>
        </w:tc>
        <w:tc>
          <w:tcPr>
            <w:tcW w:w="7380" w:type="dxa"/>
          </w:tcPr>
          <w:p w14:paraId="1A2AA257" w14:textId="77777777" w:rsidR="00164D80" w:rsidRPr="00070023" w:rsidRDefault="00164D80" w:rsidP="00426EC1">
            <w:pPr>
              <w:pStyle w:val="Default"/>
              <w:rPr>
                <w:rFonts w:asciiTheme="minorHAnsi" w:hAnsiTheme="minorHAnsi" w:cstheme="minorHAnsi"/>
                <w:sz w:val="26"/>
                <w:szCs w:val="26"/>
              </w:rPr>
            </w:pPr>
          </w:p>
        </w:tc>
      </w:tr>
      <w:tr w:rsidR="00164D80" w:rsidRPr="00070023" w14:paraId="37112044" w14:textId="77777777" w:rsidTr="00580D0C">
        <w:trPr>
          <w:trHeight w:val="104"/>
          <w:jc w:val="center"/>
        </w:trPr>
        <w:tc>
          <w:tcPr>
            <w:tcW w:w="2430" w:type="dxa"/>
          </w:tcPr>
          <w:p w14:paraId="2BB84DB4" w14:textId="77777777" w:rsidR="00164D80" w:rsidRPr="00070023" w:rsidRDefault="00164D80" w:rsidP="00426EC1">
            <w:pPr>
              <w:pStyle w:val="Default"/>
              <w:rPr>
                <w:rFonts w:asciiTheme="minorHAnsi" w:hAnsiTheme="minorHAnsi" w:cstheme="minorHAnsi"/>
                <w:sz w:val="26"/>
                <w:szCs w:val="26"/>
              </w:rPr>
            </w:pPr>
            <w:r w:rsidRPr="00070023">
              <w:rPr>
                <w:rFonts w:asciiTheme="minorHAnsi" w:hAnsiTheme="minorHAnsi" w:cstheme="minorHAnsi"/>
                <w:b/>
                <w:bCs/>
                <w:sz w:val="26"/>
                <w:szCs w:val="26"/>
              </w:rPr>
              <w:t xml:space="preserve">Location </w:t>
            </w:r>
          </w:p>
        </w:tc>
        <w:tc>
          <w:tcPr>
            <w:tcW w:w="7380" w:type="dxa"/>
          </w:tcPr>
          <w:p w14:paraId="5889BC7E" w14:textId="665A526D" w:rsidR="00164D80" w:rsidRPr="00070023" w:rsidRDefault="0072477F" w:rsidP="00426EC1">
            <w:pPr>
              <w:pStyle w:val="Default"/>
              <w:rPr>
                <w:rFonts w:asciiTheme="minorHAnsi" w:hAnsiTheme="minorHAnsi" w:cstheme="minorHAnsi"/>
                <w:sz w:val="26"/>
                <w:szCs w:val="26"/>
              </w:rPr>
            </w:pPr>
            <w:r>
              <w:rPr>
                <w:rFonts w:asciiTheme="minorHAnsi" w:hAnsiTheme="minorHAnsi" w:cstheme="minorHAnsi"/>
                <w:sz w:val="26"/>
                <w:szCs w:val="26"/>
              </w:rPr>
              <w:t>West Bank</w:t>
            </w:r>
          </w:p>
        </w:tc>
      </w:tr>
      <w:tr w:rsidR="00164D80" w:rsidRPr="002C41D6" w14:paraId="20E84979" w14:textId="77777777" w:rsidTr="00580D0C">
        <w:trPr>
          <w:trHeight w:val="1116"/>
          <w:jc w:val="center"/>
        </w:trPr>
        <w:tc>
          <w:tcPr>
            <w:tcW w:w="2430" w:type="dxa"/>
          </w:tcPr>
          <w:p w14:paraId="270F9929" w14:textId="77777777" w:rsidR="000D3C1C" w:rsidRPr="00070023" w:rsidRDefault="000D3C1C" w:rsidP="00426EC1">
            <w:pPr>
              <w:pStyle w:val="Default"/>
              <w:rPr>
                <w:rFonts w:asciiTheme="minorHAnsi" w:hAnsiTheme="minorHAnsi" w:cstheme="minorHAnsi"/>
                <w:b/>
                <w:bCs/>
                <w:sz w:val="26"/>
                <w:szCs w:val="26"/>
              </w:rPr>
            </w:pPr>
          </w:p>
          <w:p w14:paraId="1C73862D" w14:textId="77777777" w:rsidR="00164D80" w:rsidRPr="002C41D6" w:rsidRDefault="000D3C1C" w:rsidP="00426EC1">
            <w:pPr>
              <w:pStyle w:val="Default"/>
              <w:rPr>
                <w:rFonts w:asciiTheme="minorHAnsi" w:hAnsiTheme="minorHAnsi" w:cstheme="minorHAnsi"/>
                <w:sz w:val="26"/>
                <w:szCs w:val="26"/>
              </w:rPr>
            </w:pPr>
            <w:r w:rsidRPr="002C41D6">
              <w:rPr>
                <w:rFonts w:asciiTheme="minorHAnsi" w:hAnsiTheme="minorHAnsi" w:cstheme="minorHAnsi"/>
                <w:b/>
                <w:bCs/>
                <w:sz w:val="26"/>
                <w:szCs w:val="26"/>
              </w:rPr>
              <w:t>Mission</w:t>
            </w:r>
          </w:p>
        </w:tc>
        <w:tc>
          <w:tcPr>
            <w:tcW w:w="7380" w:type="dxa"/>
          </w:tcPr>
          <w:p w14:paraId="16EF1C61" w14:textId="77777777" w:rsidR="000D3C1C" w:rsidRPr="002C41D6" w:rsidRDefault="000D3C1C" w:rsidP="00426EC1">
            <w:pPr>
              <w:pStyle w:val="Default"/>
              <w:rPr>
                <w:rFonts w:asciiTheme="minorHAnsi" w:hAnsiTheme="minorHAnsi" w:cstheme="minorHAnsi"/>
                <w:sz w:val="26"/>
                <w:szCs w:val="26"/>
              </w:rPr>
            </w:pPr>
          </w:p>
          <w:p w14:paraId="6E207945" w14:textId="77777777" w:rsidR="00164D80" w:rsidRPr="002C41D6" w:rsidRDefault="00753F7D" w:rsidP="00426EC1">
            <w:pPr>
              <w:pStyle w:val="Default"/>
              <w:rPr>
                <w:rFonts w:asciiTheme="minorHAnsi" w:hAnsiTheme="minorHAnsi" w:cstheme="minorHAnsi"/>
                <w:sz w:val="26"/>
                <w:szCs w:val="26"/>
              </w:rPr>
            </w:pPr>
            <w:r w:rsidRPr="002C41D6">
              <w:rPr>
                <w:rFonts w:asciiTheme="minorHAnsi" w:hAnsiTheme="minorHAnsi" w:cstheme="minorHAnsi"/>
                <w:sz w:val="26"/>
                <w:szCs w:val="26"/>
              </w:rPr>
              <w:t xml:space="preserve">Medical Aid for Palestinians (MAP) works for the health and dignity of Palestinians living under occupation and as refugees. MAP is the leading UK charity delivering health and medical care to those worst affected by conflict, </w:t>
            </w:r>
            <w:proofErr w:type="gramStart"/>
            <w:r w:rsidRPr="002C41D6">
              <w:rPr>
                <w:rFonts w:asciiTheme="minorHAnsi" w:hAnsiTheme="minorHAnsi" w:cstheme="minorHAnsi"/>
                <w:sz w:val="26"/>
                <w:szCs w:val="26"/>
              </w:rPr>
              <w:t>occupation</w:t>
            </w:r>
            <w:proofErr w:type="gramEnd"/>
            <w:r w:rsidRPr="002C41D6">
              <w:rPr>
                <w:rFonts w:asciiTheme="minorHAnsi" w:hAnsiTheme="minorHAnsi" w:cstheme="minorHAnsi"/>
                <w:sz w:val="26"/>
                <w:szCs w:val="26"/>
              </w:rPr>
              <w:t xml:space="preserve"> and displacement, in the occupied Palestinian territory and Lebanon.</w:t>
            </w:r>
          </w:p>
          <w:p w14:paraId="6ED94992" w14:textId="77777777" w:rsidR="00177AA6" w:rsidRPr="002C41D6" w:rsidRDefault="00177AA6" w:rsidP="00426EC1">
            <w:pPr>
              <w:pStyle w:val="Default"/>
              <w:rPr>
                <w:rFonts w:asciiTheme="minorHAnsi" w:hAnsiTheme="minorHAnsi" w:cstheme="minorHAnsi"/>
                <w:sz w:val="26"/>
                <w:szCs w:val="26"/>
              </w:rPr>
            </w:pPr>
          </w:p>
        </w:tc>
      </w:tr>
      <w:tr w:rsidR="00164D80" w:rsidRPr="002C41D6" w14:paraId="735BE379" w14:textId="77777777" w:rsidTr="00580D0C">
        <w:trPr>
          <w:trHeight w:val="231"/>
          <w:jc w:val="center"/>
        </w:trPr>
        <w:tc>
          <w:tcPr>
            <w:tcW w:w="2430" w:type="dxa"/>
          </w:tcPr>
          <w:p w14:paraId="0A575BEF" w14:textId="77777777" w:rsidR="00164D80" w:rsidRPr="003F68B5" w:rsidRDefault="00164D80" w:rsidP="00426EC1">
            <w:pPr>
              <w:pStyle w:val="Default"/>
              <w:rPr>
                <w:rFonts w:asciiTheme="minorHAnsi" w:hAnsiTheme="minorHAnsi" w:cstheme="minorHAnsi"/>
                <w:b/>
                <w:bCs/>
                <w:sz w:val="26"/>
                <w:szCs w:val="26"/>
              </w:rPr>
            </w:pPr>
            <w:r w:rsidRPr="003F68B5">
              <w:rPr>
                <w:rFonts w:asciiTheme="minorHAnsi" w:hAnsiTheme="minorHAnsi" w:cstheme="minorHAnsi"/>
                <w:b/>
                <w:bCs/>
                <w:sz w:val="26"/>
                <w:szCs w:val="26"/>
              </w:rPr>
              <w:t xml:space="preserve">Job Purpose </w:t>
            </w:r>
          </w:p>
          <w:p w14:paraId="546EA369" w14:textId="77777777" w:rsidR="009844A3" w:rsidRPr="003F68B5" w:rsidRDefault="009844A3" w:rsidP="00426EC1">
            <w:pPr>
              <w:pStyle w:val="Default"/>
              <w:rPr>
                <w:rFonts w:asciiTheme="minorHAnsi" w:hAnsiTheme="minorHAnsi" w:cstheme="minorHAnsi"/>
                <w:b/>
                <w:bCs/>
                <w:sz w:val="26"/>
                <w:szCs w:val="26"/>
              </w:rPr>
            </w:pPr>
          </w:p>
          <w:p w14:paraId="337FC6D7" w14:textId="77777777" w:rsidR="009844A3" w:rsidRPr="003F68B5" w:rsidRDefault="009844A3" w:rsidP="00426EC1">
            <w:pPr>
              <w:pStyle w:val="Default"/>
              <w:ind w:right="1240"/>
              <w:rPr>
                <w:rFonts w:asciiTheme="minorHAnsi" w:hAnsiTheme="minorHAnsi" w:cstheme="minorHAnsi"/>
                <w:b/>
                <w:bCs/>
                <w:sz w:val="26"/>
                <w:szCs w:val="26"/>
              </w:rPr>
            </w:pPr>
          </w:p>
          <w:p w14:paraId="47FBFBD3" w14:textId="77777777" w:rsidR="00502207" w:rsidRPr="003F68B5" w:rsidRDefault="00502207" w:rsidP="00426EC1">
            <w:pPr>
              <w:pStyle w:val="Default"/>
              <w:ind w:right="702"/>
              <w:rPr>
                <w:rFonts w:asciiTheme="minorHAnsi" w:hAnsiTheme="minorHAnsi" w:cstheme="minorHAnsi"/>
                <w:b/>
                <w:bCs/>
                <w:sz w:val="26"/>
                <w:szCs w:val="26"/>
              </w:rPr>
            </w:pPr>
          </w:p>
          <w:p w14:paraId="28F89FB3" w14:textId="77777777" w:rsidR="001E14CE" w:rsidRPr="003F68B5" w:rsidRDefault="009844A3" w:rsidP="00426EC1">
            <w:pPr>
              <w:pStyle w:val="Default"/>
              <w:ind w:right="702"/>
              <w:rPr>
                <w:rFonts w:asciiTheme="minorHAnsi" w:hAnsiTheme="minorHAnsi" w:cstheme="minorHAnsi"/>
                <w:b/>
                <w:bCs/>
                <w:sz w:val="26"/>
                <w:szCs w:val="26"/>
              </w:rPr>
            </w:pPr>
            <w:r w:rsidRPr="003F68B5">
              <w:rPr>
                <w:rFonts w:asciiTheme="minorHAnsi" w:hAnsiTheme="minorHAnsi" w:cstheme="minorHAnsi"/>
                <w:b/>
                <w:bCs/>
                <w:sz w:val="26"/>
                <w:szCs w:val="26"/>
              </w:rPr>
              <w:t xml:space="preserve">Hours        </w:t>
            </w:r>
          </w:p>
          <w:p w14:paraId="65136BE5" w14:textId="77777777" w:rsidR="001E14CE" w:rsidRPr="003F68B5" w:rsidRDefault="001E14CE" w:rsidP="00426EC1">
            <w:pPr>
              <w:pStyle w:val="Default"/>
              <w:ind w:right="702"/>
              <w:rPr>
                <w:rFonts w:asciiTheme="minorHAnsi" w:hAnsiTheme="minorHAnsi" w:cstheme="minorHAnsi"/>
                <w:b/>
                <w:bCs/>
                <w:sz w:val="26"/>
                <w:szCs w:val="26"/>
              </w:rPr>
            </w:pPr>
          </w:p>
          <w:p w14:paraId="351F102D" w14:textId="77777777" w:rsidR="009844A3" w:rsidRPr="003F68B5" w:rsidRDefault="001E14CE" w:rsidP="00426EC1">
            <w:pPr>
              <w:pStyle w:val="Default"/>
              <w:ind w:right="702"/>
              <w:rPr>
                <w:rFonts w:asciiTheme="minorHAnsi" w:hAnsiTheme="minorHAnsi" w:cstheme="minorHAnsi"/>
                <w:sz w:val="26"/>
                <w:szCs w:val="26"/>
              </w:rPr>
            </w:pPr>
            <w:r w:rsidRPr="003F68B5">
              <w:rPr>
                <w:rFonts w:asciiTheme="minorHAnsi" w:hAnsiTheme="minorHAnsi" w:cstheme="minorHAnsi"/>
                <w:b/>
                <w:bCs/>
                <w:color w:val="auto"/>
                <w:sz w:val="26"/>
                <w:szCs w:val="26"/>
              </w:rPr>
              <w:t>Salary</w:t>
            </w:r>
            <w:r w:rsidR="009844A3" w:rsidRPr="003F68B5">
              <w:rPr>
                <w:rFonts w:asciiTheme="minorHAnsi" w:hAnsiTheme="minorHAnsi" w:cstheme="minorHAnsi"/>
                <w:b/>
                <w:bCs/>
                <w:color w:val="auto"/>
                <w:sz w:val="26"/>
                <w:szCs w:val="26"/>
              </w:rPr>
              <w:t xml:space="preserve">                                                                                                                                                                                                                             </w:t>
            </w:r>
          </w:p>
        </w:tc>
        <w:tc>
          <w:tcPr>
            <w:tcW w:w="7380" w:type="dxa"/>
          </w:tcPr>
          <w:p w14:paraId="03BC5BFA" w14:textId="1745DAB8" w:rsidR="00164D80" w:rsidRPr="003F68B5" w:rsidRDefault="00164D80" w:rsidP="00426EC1">
            <w:pPr>
              <w:pStyle w:val="Default"/>
              <w:rPr>
                <w:rFonts w:asciiTheme="minorHAnsi" w:hAnsiTheme="minorHAnsi" w:cstheme="minorHAnsi"/>
                <w:sz w:val="26"/>
                <w:szCs w:val="26"/>
              </w:rPr>
            </w:pPr>
            <w:r w:rsidRPr="003F68B5">
              <w:rPr>
                <w:rFonts w:asciiTheme="minorHAnsi" w:hAnsiTheme="minorHAnsi" w:cstheme="minorHAnsi"/>
                <w:sz w:val="26"/>
                <w:szCs w:val="26"/>
              </w:rPr>
              <w:t xml:space="preserve">To </w:t>
            </w:r>
            <w:r w:rsidR="00177AA6" w:rsidRPr="003F68B5">
              <w:rPr>
                <w:rFonts w:asciiTheme="minorHAnsi" w:hAnsiTheme="minorHAnsi" w:cstheme="minorHAnsi"/>
                <w:sz w:val="26"/>
                <w:szCs w:val="26"/>
              </w:rPr>
              <w:t>take the lead on</w:t>
            </w:r>
            <w:r w:rsidRPr="003F68B5">
              <w:rPr>
                <w:rFonts w:asciiTheme="minorHAnsi" w:hAnsiTheme="minorHAnsi" w:cstheme="minorHAnsi"/>
                <w:sz w:val="26"/>
                <w:szCs w:val="26"/>
              </w:rPr>
              <w:t xml:space="preserve"> the development, implementation and monitoring of MAP’s </w:t>
            </w:r>
            <w:r w:rsidR="00177AA6" w:rsidRPr="003F68B5">
              <w:rPr>
                <w:rFonts w:asciiTheme="minorHAnsi" w:hAnsiTheme="minorHAnsi" w:cstheme="minorHAnsi"/>
                <w:sz w:val="26"/>
                <w:szCs w:val="26"/>
              </w:rPr>
              <w:t xml:space="preserve">community </w:t>
            </w:r>
            <w:proofErr w:type="spellStart"/>
            <w:r w:rsidR="00177AA6" w:rsidRPr="003F68B5">
              <w:rPr>
                <w:rFonts w:asciiTheme="minorHAnsi" w:hAnsiTheme="minorHAnsi" w:cstheme="minorHAnsi"/>
                <w:sz w:val="26"/>
                <w:szCs w:val="26"/>
              </w:rPr>
              <w:t>programme</w:t>
            </w:r>
            <w:proofErr w:type="spellEnd"/>
            <w:r w:rsidRPr="003F68B5">
              <w:rPr>
                <w:rFonts w:asciiTheme="minorHAnsi" w:hAnsiTheme="minorHAnsi" w:cstheme="minorHAnsi"/>
                <w:sz w:val="26"/>
                <w:szCs w:val="26"/>
              </w:rPr>
              <w:t xml:space="preserve"> in </w:t>
            </w:r>
            <w:r w:rsidR="00EF77F4">
              <w:rPr>
                <w:rFonts w:asciiTheme="minorHAnsi" w:hAnsiTheme="minorHAnsi" w:cstheme="minorHAnsi"/>
                <w:sz w:val="26"/>
                <w:szCs w:val="26"/>
              </w:rPr>
              <w:t xml:space="preserve">West Bank </w:t>
            </w:r>
            <w:r w:rsidRPr="003F68B5">
              <w:rPr>
                <w:rFonts w:asciiTheme="minorHAnsi" w:hAnsiTheme="minorHAnsi" w:cstheme="minorHAnsi"/>
                <w:sz w:val="26"/>
                <w:szCs w:val="26"/>
              </w:rPr>
              <w:t xml:space="preserve">in accordance with </w:t>
            </w:r>
            <w:r w:rsidR="001B290F">
              <w:rPr>
                <w:rFonts w:asciiTheme="minorHAnsi" w:hAnsiTheme="minorHAnsi" w:cstheme="minorHAnsi"/>
                <w:sz w:val="26"/>
                <w:szCs w:val="26"/>
              </w:rPr>
              <w:t>a</w:t>
            </w:r>
            <w:r w:rsidR="00177AA6" w:rsidRPr="003F68B5">
              <w:rPr>
                <w:rFonts w:asciiTheme="minorHAnsi" w:hAnsiTheme="minorHAnsi" w:cstheme="minorHAnsi"/>
                <w:sz w:val="26"/>
                <w:szCs w:val="26"/>
              </w:rPr>
              <w:t xml:space="preserve"> </w:t>
            </w:r>
            <w:proofErr w:type="gramStart"/>
            <w:r w:rsidR="001B290F">
              <w:rPr>
                <w:rFonts w:asciiTheme="minorHAnsi" w:hAnsiTheme="minorHAnsi" w:cstheme="minorHAnsi"/>
                <w:sz w:val="26"/>
                <w:szCs w:val="26"/>
              </w:rPr>
              <w:t>right</w:t>
            </w:r>
            <w:r w:rsidR="00C33760">
              <w:rPr>
                <w:rFonts w:asciiTheme="minorHAnsi" w:hAnsiTheme="minorHAnsi" w:cstheme="minorHAnsi"/>
                <w:sz w:val="26"/>
                <w:szCs w:val="26"/>
              </w:rPr>
              <w:t>s</w:t>
            </w:r>
            <w:proofErr w:type="gramEnd"/>
            <w:r w:rsidR="0027186F">
              <w:rPr>
                <w:rFonts w:asciiTheme="minorHAnsi" w:hAnsiTheme="minorHAnsi" w:cstheme="minorHAnsi"/>
                <w:sz w:val="26"/>
                <w:szCs w:val="26"/>
              </w:rPr>
              <w:t xml:space="preserve"> </w:t>
            </w:r>
            <w:r w:rsidR="001B290F">
              <w:rPr>
                <w:rFonts w:asciiTheme="minorHAnsi" w:hAnsiTheme="minorHAnsi" w:cstheme="minorHAnsi"/>
                <w:sz w:val="26"/>
                <w:szCs w:val="26"/>
              </w:rPr>
              <w:t xml:space="preserve">based and inclusive approach and MAP’s </w:t>
            </w:r>
            <w:r w:rsidR="00177AA6" w:rsidRPr="003F68B5">
              <w:rPr>
                <w:rFonts w:asciiTheme="minorHAnsi" w:hAnsiTheme="minorHAnsi" w:cstheme="minorHAnsi"/>
                <w:sz w:val="26"/>
                <w:szCs w:val="26"/>
              </w:rPr>
              <w:t>organizational</w:t>
            </w:r>
            <w:r w:rsidRPr="003F68B5">
              <w:rPr>
                <w:rFonts w:asciiTheme="minorHAnsi" w:hAnsiTheme="minorHAnsi" w:cstheme="minorHAnsi"/>
                <w:sz w:val="26"/>
                <w:szCs w:val="26"/>
              </w:rPr>
              <w:t xml:space="preserve"> priorities. </w:t>
            </w:r>
          </w:p>
          <w:p w14:paraId="6C214030" w14:textId="77777777" w:rsidR="00177AA6" w:rsidRPr="003F68B5" w:rsidRDefault="009844A3" w:rsidP="00426EC1">
            <w:pPr>
              <w:pStyle w:val="Default"/>
              <w:rPr>
                <w:rFonts w:asciiTheme="minorHAnsi" w:hAnsiTheme="minorHAnsi" w:cstheme="minorHAnsi"/>
                <w:sz w:val="26"/>
                <w:szCs w:val="26"/>
              </w:rPr>
            </w:pPr>
            <w:r w:rsidRPr="003F68B5">
              <w:rPr>
                <w:rFonts w:asciiTheme="minorHAnsi" w:hAnsiTheme="minorHAnsi" w:cstheme="minorHAnsi"/>
                <w:sz w:val="26"/>
                <w:szCs w:val="26"/>
              </w:rPr>
              <w:t xml:space="preserve"> </w:t>
            </w:r>
          </w:p>
          <w:p w14:paraId="52A85E62" w14:textId="77777777" w:rsidR="00502207" w:rsidRPr="003F68B5" w:rsidRDefault="00502207" w:rsidP="00426EC1">
            <w:pPr>
              <w:pStyle w:val="Default"/>
              <w:rPr>
                <w:rFonts w:asciiTheme="minorHAnsi" w:hAnsiTheme="minorHAnsi" w:cstheme="minorHAnsi"/>
                <w:sz w:val="26"/>
                <w:szCs w:val="26"/>
              </w:rPr>
            </w:pPr>
            <w:r w:rsidRPr="003F68B5">
              <w:rPr>
                <w:rFonts w:asciiTheme="minorHAnsi" w:hAnsiTheme="minorHAnsi" w:cstheme="minorHAnsi"/>
                <w:sz w:val="26"/>
                <w:szCs w:val="26"/>
              </w:rPr>
              <w:t>Full Time</w:t>
            </w:r>
          </w:p>
          <w:p w14:paraId="2039B3A4" w14:textId="77777777" w:rsidR="008C07A0" w:rsidRPr="003F68B5" w:rsidRDefault="008C07A0" w:rsidP="00426EC1">
            <w:pPr>
              <w:pStyle w:val="Default"/>
              <w:rPr>
                <w:rFonts w:asciiTheme="minorHAnsi" w:hAnsiTheme="minorHAnsi" w:cstheme="minorHAnsi"/>
                <w:sz w:val="26"/>
                <w:szCs w:val="26"/>
              </w:rPr>
            </w:pPr>
          </w:p>
          <w:p w14:paraId="60AD4C7B" w14:textId="77777777" w:rsidR="008C07A0" w:rsidRPr="003F68B5" w:rsidRDefault="008C07A0" w:rsidP="00426EC1">
            <w:pPr>
              <w:pStyle w:val="Default"/>
              <w:rPr>
                <w:rFonts w:asciiTheme="minorHAnsi" w:hAnsiTheme="minorHAnsi" w:cstheme="minorHAnsi"/>
                <w:sz w:val="26"/>
                <w:szCs w:val="26"/>
              </w:rPr>
            </w:pPr>
            <w:r w:rsidRPr="003F68B5">
              <w:rPr>
                <w:rFonts w:asciiTheme="minorHAnsi" w:hAnsiTheme="minorHAnsi" w:cstheme="minorHAnsi"/>
                <w:sz w:val="26"/>
                <w:szCs w:val="26"/>
              </w:rPr>
              <w:t>ILS 113916</w:t>
            </w:r>
          </w:p>
        </w:tc>
      </w:tr>
      <w:tr w:rsidR="00164D80" w:rsidRPr="002C41D6" w14:paraId="08BD445F" w14:textId="77777777" w:rsidTr="00580D0C">
        <w:trPr>
          <w:trHeight w:val="104"/>
          <w:jc w:val="center"/>
        </w:trPr>
        <w:tc>
          <w:tcPr>
            <w:tcW w:w="2430" w:type="dxa"/>
          </w:tcPr>
          <w:p w14:paraId="27327C2A" w14:textId="77777777" w:rsidR="00BB4BF3" w:rsidRPr="003F68B5" w:rsidRDefault="00BB4BF3" w:rsidP="00426EC1">
            <w:pPr>
              <w:pStyle w:val="Default"/>
              <w:rPr>
                <w:rFonts w:asciiTheme="minorHAnsi" w:hAnsiTheme="minorHAnsi" w:cstheme="minorHAnsi"/>
                <w:b/>
                <w:bCs/>
                <w:sz w:val="26"/>
                <w:szCs w:val="26"/>
              </w:rPr>
            </w:pPr>
          </w:p>
          <w:p w14:paraId="56D21D9D" w14:textId="77777777" w:rsidR="00164D80" w:rsidRPr="003F68B5" w:rsidRDefault="00164D80" w:rsidP="00426EC1">
            <w:pPr>
              <w:pStyle w:val="Default"/>
              <w:rPr>
                <w:rFonts w:asciiTheme="minorHAnsi" w:hAnsiTheme="minorHAnsi" w:cstheme="minorHAnsi"/>
                <w:sz w:val="26"/>
                <w:szCs w:val="26"/>
              </w:rPr>
            </w:pPr>
            <w:r w:rsidRPr="003F68B5">
              <w:rPr>
                <w:rFonts w:asciiTheme="minorHAnsi" w:hAnsiTheme="minorHAnsi" w:cstheme="minorHAnsi"/>
                <w:b/>
                <w:bCs/>
                <w:sz w:val="26"/>
                <w:szCs w:val="26"/>
              </w:rPr>
              <w:t xml:space="preserve">Reporting to </w:t>
            </w:r>
          </w:p>
        </w:tc>
        <w:tc>
          <w:tcPr>
            <w:tcW w:w="7380" w:type="dxa"/>
          </w:tcPr>
          <w:p w14:paraId="55C6FF61" w14:textId="77777777" w:rsidR="00BB4BF3" w:rsidRPr="003F68B5" w:rsidRDefault="00BB4BF3" w:rsidP="00426EC1">
            <w:pPr>
              <w:pStyle w:val="Default"/>
              <w:rPr>
                <w:rFonts w:asciiTheme="minorHAnsi" w:hAnsiTheme="minorHAnsi" w:cstheme="minorHAnsi"/>
                <w:sz w:val="26"/>
                <w:szCs w:val="26"/>
              </w:rPr>
            </w:pPr>
          </w:p>
          <w:p w14:paraId="4E4002EE" w14:textId="6FEB67A0" w:rsidR="00164D80" w:rsidRPr="003F68B5" w:rsidRDefault="00F6117B" w:rsidP="00426EC1">
            <w:pPr>
              <w:pStyle w:val="Default"/>
              <w:rPr>
                <w:rFonts w:asciiTheme="minorHAnsi" w:hAnsiTheme="minorHAnsi" w:cstheme="minorHAnsi"/>
                <w:sz w:val="26"/>
                <w:szCs w:val="26"/>
              </w:rPr>
            </w:pPr>
            <w:r>
              <w:rPr>
                <w:rFonts w:asciiTheme="minorHAnsi" w:hAnsiTheme="minorHAnsi" w:cstheme="minorHAnsi"/>
                <w:sz w:val="26"/>
                <w:szCs w:val="26"/>
              </w:rPr>
              <w:t>West Bank Director</w:t>
            </w:r>
            <w:r w:rsidR="00DA73AD" w:rsidRPr="003F68B5">
              <w:rPr>
                <w:rFonts w:asciiTheme="minorHAnsi" w:hAnsiTheme="minorHAnsi" w:cstheme="minorHAnsi"/>
                <w:sz w:val="26"/>
                <w:szCs w:val="26"/>
              </w:rPr>
              <w:t xml:space="preserve"> </w:t>
            </w:r>
          </w:p>
        </w:tc>
      </w:tr>
      <w:tr w:rsidR="00164D80" w:rsidRPr="002C41D6" w14:paraId="3C0059B6" w14:textId="77777777" w:rsidTr="00580D0C">
        <w:trPr>
          <w:trHeight w:val="104"/>
          <w:jc w:val="center"/>
        </w:trPr>
        <w:tc>
          <w:tcPr>
            <w:tcW w:w="2430" w:type="dxa"/>
          </w:tcPr>
          <w:p w14:paraId="5FF4B72B" w14:textId="77777777" w:rsidR="00BB4BF3" w:rsidRPr="002C41D6" w:rsidRDefault="00BB4BF3" w:rsidP="00426EC1">
            <w:pPr>
              <w:pStyle w:val="Default"/>
              <w:rPr>
                <w:rFonts w:asciiTheme="minorHAnsi" w:hAnsiTheme="minorHAnsi" w:cstheme="minorHAnsi"/>
                <w:b/>
                <w:bCs/>
                <w:sz w:val="26"/>
                <w:szCs w:val="26"/>
              </w:rPr>
            </w:pPr>
          </w:p>
          <w:p w14:paraId="4A23D179" w14:textId="77777777" w:rsidR="00164D80" w:rsidRPr="002C41D6" w:rsidRDefault="00164D80" w:rsidP="00426EC1">
            <w:pPr>
              <w:pStyle w:val="Default"/>
              <w:rPr>
                <w:rFonts w:asciiTheme="minorHAnsi" w:hAnsiTheme="minorHAnsi" w:cstheme="minorHAnsi"/>
                <w:sz w:val="26"/>
                <w:szCs w:val="26"/>
              </w:rPr>
            </w:pPr>
            <w:r w:rsidRPr="002C41D6">
              <w:rPr>
                <w:rFonts w:asciiTheme="minorHAnsi" w:hAnsiTheme="minorHAnsi" w:cstheme="minorHAnsi"/>
                <w:b/>
                <w:bCs/>
                <w:sz w:val="26"/>
                <w:szCs w:val="26"/>
              </w:rPr>
              <w:t xml:space="preserve">Responsible for </w:t>
            </w:r>
          </w:p>
        </w:tc>
        <w:tc>
          <w:tcPr>
            <w:tcW w:w="7380" w:type="dxa"/>
          </w:tcPr>
          <w:p w14:paraId="5B27FB87" w14:textId="77777777" w:rsidR="00BB4BF3" w:rsidRPr="002C41D6" w:rsidRDefault="00BB4BF3" w:rsidP="00426EC1">
            <w:pPr>
              <w:pStyle w:val="Default"/>
              <w:rPr>
                <w:rFonts w:asciiTheme="minorHAnsi" w:hAnsiTheme="minorHAnsi" w:cstheme="minorHAnsi"/>
                <w:sz w:val="26"/>
                <w:szCs w:val="26"/>
              </w:rPr>
            </w:pPr>
          </w:p>
          <w:p w14:paraId="27E94B74" w14:textId="77777777" w:rsidR="00164D80" w:rsidRPr="002C41D6" w:rsidRDefault="002C172F" w:rsidP="00426EC1">
            <w:pPr>
              <w:pStyle w:val="Default"/>
              <w:rPr>
                <w:rFonts w:asciiTheme="minorHAnsi" w:hAnsiTheme="minorHAnsi" w:cstheme="minorHAnsi"/>
                <w:sz w:val="26"/>
                <w:szCs w:val="26"/>
              </w:rPr>
            </w:pPr>
            <w:r w:rsidRPr="002C41D6">
              <w:rPr>
                <w:rFonts w:asciiTheme="minorHAnsi" w:hAnsiTheme="minorHAnsi" w:cstheme="minorHAnsi"/>
                <w:sz w:val="26"/>
                <w:szCs w:val="26"/>
              </w:rPr>
              <w:t>C</w:t>
            </w:r>
            <w:r w:rsidR="00DA73AD" w:rsidRPr="002C41D6">
              <w:rPr>
                <w:rFonts w:asciiTheme="minorHAnsi" w:hAnsiTheme="minorHAnsi" w:cstheme="minorHAnsi"/>
                <w:sz w:val="26"/>
                <w:szCs w:val="26"/>
              </w:rPr>
              <w:t xml:space="preserve">ommunity </w:t>
            </w:r>
            <w:proofErr w:type="spellStart"/>
            <w:r w:rsidR="00164D80" w:rsidRPr="002C41D6">
              <w:rPr>
                <w:rFonts w:asciiTheme="minorHAnsi" w:hAnsiTheme="minorHAnsi" w:cstheme="minorHAnsi"/>
                <w:sz w:val="26"/>
                <w:szCs w:val="26"/>
              </w:rPr>
              <w:t>Programme</w:t>
            </w:r>
            <w:proofErr w:type="spellEnd"/>
            <w:r w:rsidR="00164D80" w:rsidRPr="002C41D6">
              <w:rPr>
                <w:rFonts w:asciiTheme="minorHAnsi" w:hAnsiTheme="minorHAnsi" w:cstheme="minorHAnsi"/>
                <w:sz w:val="26"/>
                <w:szCs w:val="26"/>
              </w:rPr>
              <w:t xml:space="preserve"> </w:t>
            </w:r>
            <w:r w:rsidR="00DA73AD" w:rsidRPr="002C41D6">
              <w:rPr>
                <w:rFonts w:asciiTheme="minorHAnsi" w:hAnsiTheme="minorHAnsi" w:cstheme="minorHAnsi"/>
                <w:sz w:val="26"/>
                <w:szCs w:val="26"/>
              </w:rPr>
              <w:t>Officers</w:t>
            </w:r>
          </w:p>
        </w:tc>
      </w:tr>
      <w:tr w:rsidR="00164D80" w:rsidRPr="002C41D6" w14:paraId="72A282CE" w14:textId="77777777" w:rsidTr="00580D0C">
        <w:trPr>
          <w:trHeight w:val="483"/>
          <w:jc w:val="center"/>
        </w:trPr>
        <w:tc>
          <w:tcPr>
            <w:tcW w:w="2430" w:type="dxa"/>
          </w:tcPr>
          <w:p w14:paraId="747E7A46" w14:textId="77777777" w:rsidR="00BB4BF3" w:rsidRPr="002C41D6" w:rsidRDefault="00BB4BF3" w:rsidP="00426EC1">
            <w:pPr>
              <w:pStyle w:val="Default"/>
              <w:rPr>
                <w:rFonts w:asciiTheme="minorHAnsi" w:hAnsiTheme="minorHAnsi" w:cstheme="minorHAnsi"/>
                <w:b/>
                <w:bCs/>
                <w:sz w:val="26"/>
                <w:szCs w:val="26"/>
              </w:rPr>
            </w:pPr>
          </w:p>
          <w:p w14:paraId="3325C37F" w14:textId="77777777" w:rsidR="00164D80" w:rsidRPr="002C41D6" w:rsidRDefault="00164D80" w:rsidP="00426EC1">
            <w:pPr>
              <w:pStyle w:val="Default"/>
              <w:rPr>
                <w:rFonts w:asciiTheme="minorHAnsi" w:hAnsiTheme="minorHAnsi" w:cstheme="minorHAnsi"/>
                <w:sz w:val="26"/>
                <w:szCs w:val="26"/>
              </w:rPr>
            </w:pPr>
            <w:r w:rsidRPr="002C41D6">
              <w:rPr>
                <w:rFonts w:asciiTheme="minorHAnsi" w:hAnsiTheme="minorHAnsi" w:cstheme="minorHAnsi"/>
                <w:b/>
                <w:bCs/>
                <w:sz w:val="26"/>
                <w:szCs w:val="26"/>
              </w:rPr>
              <w:t xml:space="preserve">Key internal relationships </w:t>
            </w:r>
          </w:p>
        </w:tc>
        <w:tc>
          <w:tcPr>
            <w:tcW w:w="7380" w:type="dxa"/>
          </w:tcPr>
          <w:p w14:paraId="4AC9A08C" w14:textId="77777777" w:rsidR="00577CDF" w:rsidRPr="002C41D6" w:rsidRDefault="00577CDF" w:rsidP="00426EC1">
            <w:pPr>
              <w:pStyle w:val="Default"/>
              <w:rPr>
                <w:rFonts w:asciiTheme="minorHAnsi" w:hAnsiTheme="minorHAnsi" w:cstheme="minorHAnsi"/>
                <w:sz w:val="26"/>
                <w:szCs w:val="26"/>
              </w:rPr>
            </w:pPr>
          </w:p>
          <w:p w14:paraId="34210AA7" w14:textId="2CF76974" w:rsidR="00164D80" w:rsidRPr="002C41D6" w:rsidRDefault="00F6117B" w:rsidP="00426EC1">
            <w:pPr>
              <w:pStyle w:val="Default"/>
              <w:rPr>
                <w:rFonts w:asciiTheme="minorHAnsi" w:hAnsiTheme="minorHAnsi" w:cstheme="minorHAnsi"/>
                <w:sz w:val="26"/>
                <w:szCs w:val="26"/>
              </w:rPr>
            </w:pPr>
            <w:r>
              <w:rPr>
                <w:rFonts w:asciiTheme="minorHAnsi" w:hAnsiTheme="minorHAnsi" w:cstheme="minorHAnsi"/>
                <w:sz w:val="26"/>
                <w:szCs w:val="26"/>
              </w:rPr>
              <w:t>West Bank</w:t>
            </w:r>
            <w:r w:rsidR="00AC1D84">
              <w:rPr>
                <w:rFonts w:asciiTheme="minorHAnsi" w:hAnsiTheme="minorHAnsi" w:cstheme="minorHAnsi"/>
                <w:sz w:val="26"/>
                <w:szCs w:val="26"/>
              </w:rPr>
              <w:t xml:space="preserve"> Director</w:t>
            </w:r>
            <w:r w:rsidR="00DF2169" w:rsidRPr="002C41D6">
              <w:rPr>
                <w:rFonts w:asciiTheme="minorHAnsi" w:hAnsiTheme="minorHAnsi" w:cstheme="minorHAnsi"/>
                <w:sz w:val="26"/>
                <w:szCs w:val="26"/>
              </w:rPr>
              <w:t>,</w:t>
            </w:r>
            <w:r w:rsidR="00164D80" w:rsidRPr="002C41D6">
              <w:rPr>
                <w:rFonts w:asciiTheme="minorHAnsi" w:hAnsiTheme="minorHAnsi" w:cstheme="minorHAnsi"/>
                <w:sz w:val="26"/>
                <w:szCs w:val="26"/>
              </w:rPr>
              <w:t xml:space="preserve"> </w:t>
            </w:r>
            <w:r w:rsidR="00DF2169" w:rsidRPr="002C41D6">
              <w:rPr>
                <w:rFonts w:asciiTheme="minorHAnsi" w:hAnsiTheme="minorHAnsi" w:cstheme="minorHAnsi"/>
                <w:sz w:val="26"/>
                <w:szCs w:val="26"/>
              </w:rPr>
              <w:t xml:space="preserve">Community </w:t>
            </w:r>
            <w:proofErr w:type="spellStart"/>
            <w:r w:rsidR="00164D80" w:rsidRPr="002C41D6">
              <w:rPr>
                <w:rFonts w:asciiTheme="minorHAnsi" w:hAnsiTheme="minorHAnsi" w:cstheme="minorHAnsi"/>
                <w:sz w:val="26"/>
                <w:szCs w:val="26"/>
              </w:rPr>
              <w:t>Programme</w:t>
            </w:r>
            <w:proofErr w:type="spellEnd"/>
            <w:r w:rsidR="00164D80" w:rsidRPr="002C41D6">
              <w:rPr>
                <w:rFonts w:asciiTheme="minorHAnsi" w:hAnsiTheme="minorHAnsi" w:cstheme="minorHAnsi"/>
                <w:sz w:val="26"/>
                <w:szCs w:val="26"/>
              </w:rPr>
              <w:t xml:space="preserve"> </w:t>
            </w:r>
            <w:r w:rsidR="00DF2169" w:rsidRPr="002C41D6">
              <w:rPr>
                <w:rFonts w:asciiTheme="minorHAnsi" w:hAnsiTheme="minorHAnsi" w:cstheme="minorHAnsi"/>
                <w:sz w:val="26"/>
                <w:szCs w:val="26"/>
              </w:rPr>
              <w:t>officers</w:t>
            </w:r>
            <w:r w:rsidR="00164D80" w:rsidRPr="002C41D6">
              <w:rPr>
                <w:rFonts w:asciiTheme="minorHAnsi" w:hAnsiTheme="minorHAnsi" w:cstheme="minorHAnsi"/>
                <w:sz w:val="26"/>
                <w:szCs w:val="26"/>
              </w:rPr>
              <w:t xml:space="preserve">, Finance and Admin </w:t>
            </w:r>
            <w:r w:rsidR="003D03B8" w:rsidRPr="002C41D6">
              <w:rPr>
                <w:rFonts w:asciiTheme="minorHAnsi" w:hAnsiTheme="minorHAnsi" w:cstheme="minorHAnsi"/>
                <w:sz w:val="26"/>
                <w:szCs w:val="26"/>
              </w:rPr>
              <w:t>manager and</w:t>
            </w:r>
            <w:r w:rsidR="001448FA" w:rsidRPr="002C41D6">
              <w:rPr>
                <w:rFonts w:asciiTheme="minorHAnsi" w:hAnsiTheme="minorHAnsi" w:cstheme="minorHAnsi"/>
                <w:sz w:val="26"/>
                <w:szCs w:val="26"/>
              </w:rPr>
              <w:t xml:space="preserve"> officers, </w:t>
            </w:r>
            <w:r w:rsidR="00AC1D84">
              <w:rPr>
                <w:rFonts w:asciiTheme="minorHAnsi" w:hAnsiTheme="minorHAnsi" w:cstheme="minorHAnsi"/>
                <w:sz w:val="26"/>
                <w:szCs w:val="26"/>
              </w:rPr>
              <w:t>P</w:t>
            </w:r>
            <w:r w:rsidR="00914969" w:rsidRPr="002C41D6">
              <w:rPr>
                <w:rFonts w:asciiTheme="minorHAnsi" w:hAnsiTheme="minorHAnsi" w:cstheme="minorHAnsi"/>
                <w:sz w:val="26"/>
                <w:szCs w:val="26"/>
              </w:rPr>
              <w:t xml:space="preserve">rocurement officer, </w:t>
            </w:r>
            <w:r w:rsidR="00AC1D84">
              <w:rPr>
                <w:rFonts w:asciiTheme="minorHAnsi" w:hAnsiTheme="minorHAnsi" w:cstheme="minorHAnsi"/>
                <w:sz w:val="26"/>
                <w:szCs w:val="26"/>
              </w:rPr>
              <w:t>F</w:t>
            </w:r>
            <w:r w:rsidR="00914969" w:rsidRPr="002C41D6">
              <w:rPr>
                <w:rFonts w:asciiTheme="minorHAnsi" w:hAnsiTheme="minorHAnsi" w:cstheme="minorHAnsi"/>
                <w:sz w:val="26"/>
                <w:szCs w:val="26"/>
              </w:rPr>
              <w:t xml:space="preserve">undraising and </w:t>
            </w:r>
            <w:r w:rsidR="00AC1D84">
              <w:rPr>
                <w:rFonts w:asciiTheme="minorHAnsi" w:hAnsiTheme="minorHAnsi" w:cstheme="minorHAnsi"/>
                <w:sz w:val="26"/>
                <w:szCs w:val="26"/>
              </w:rPr>
              <w:t>A</w:t>
            </w:r>
            <w:r w:rsidR="00914969" w:rsidRPr="002C41D6">
              <w:rPr>
                <w:rFonts w:asciiTheme="minorHAnsi" w:hAnsiTheme="minorHAnsi" w:cstheme="minorHAnsi"/>
                <w:sz w:val="26"/>
                <w:szCs w:val="26"/>
              </w:rPr>
              <w:t xml:space="preserve">dvocacy </w:t>
            </w:r>
            <w:r w:rsidR="003D03B8" w:rsidRPr="002C41D6">
              <w:rPr>
                <w:rFonts w:asciiTheme="minorHAnsi" w:hAnsiTheme="minorHAnsi" w:cstheme="minorHAnsi"/>
                <w:sz w:val="26"/>
                <w:szCs w:val="26"/>
              </w:rPr>
              <w:t>team in UK</w:t>
            </w:r>
          </w:p>
        </w:tc>
      </w:tr>
      <w:tr w:rsidR="00164D80" w:rsidRPr="002C41D6" w14:paraId="3439AB21" w14:textId="77777777" w:rsidTr="00580D0C">
        <w:trPr>
          <w:trHeight w:val="229"/>
          <w:jc w:val="center"/>
        </w:trPr>
        <w:tc>
          <w:tcPr>
            <w:tcW w:w="2430" w:type="dxa"/>
          </w:tcPr>
          <w:p w14:paraId="5F810661" w14:textId="77777777" w:rsidR="00B364DA" w:rsidRPr="002C41D6" w:rsidRDefault="00B364DA" w:rsidP="00426EC1">
            <w:pPr>
              <w:pStyle w:val="Default"/>
              <w:rPr>
                <w:rFonts w:asciiTheme="minorHAnsi" w:hAnsiTheme="minorHAnsi" w:cstheme="minorHAnsi"/>
                <w:b/>
                <w:bCs/>
                <w:sz w:val="26"/>
                <w:szCs w:val="26"/>
              </w:rPr>
            </w:pPr>
          </w:p>
          <w:p w14:paraId="73DEA6A7" w14:textId="77777777" w:rsidR="00164D80" w:rsidRPr="002C41D6" w:rsidRDefault="00DE6C99" w:rsidP="00426EC1">
            <w:pPr>
              <w:pStyle w:val="Default"/>
              <w:rPr>
                <w:rFonts w:asciiTheme="minorHAnsi" w:hAnsiTheme="minorHAnsi" w:cstheme="minorHAnsi"/>
                <w:b/>
                <w:bCs/>
                <w:sz w:val="26"/>
                <w:szCs w:val="26"/>
              </w:rPr>
            </w:pPr>
            <w:r w:rsidRPr="002C41D6">
              <w:rPr>
                <w:rFonts w:asciiTheme="minorHAnsi" w:hAnsiTheme="minorHAnsi" w:cstheme="minorHAnsi"/>
                <w:b/>
                <w:bCs/>
                <w:sz w:val="26"/>
                <w:szCs w:val="26"/>
              </w:rPr>
              <w:t>Key external relationship</w:t>
            </w:r>
          </w:p>
        </w:tc>
        <w:tc>
          <w:tcPr>
            <w:tcW w:w="7380" w:type="dxa"/>
          </w:tcPr>
          <w:p w14:paraId="3FAC58B1" w14:textId="77777777" w:rsidR="00502207" w:rsidRPr="002C41D6" w:rsidRDefault="00502207" w:rsidP="00426EC1">
            <w:pPr>
              <w:pStyle w:val="Default"/>
              <w:rPr>
                <w:rFonts w:asciiTheme="minorHAnsi" w:hAnsiTheme="minorHAnsi" w:cstheme="minorHAnsi"/>
                <w:sz w:val="26"/>
                <w:szCs w:val="26"/>
              </w:rPr>
            </w:pPr>
          </w:p>
          <w:p w14:paraId="51D35A3D" w14:textId="4FBC6377" w:rsidR="00164D80" w:rsidRPr="002C41D6" w:rsidRDefault="00164D80" w:rsidP="00426EC1">
            <w:pPr>
              <w:pStyle w:val="Default"/>
              <w:rPr>
                <w:rFonts w:asciiTheme="minorHAnsi" w:hAnsiTheme="minorHAnsi" w:cstheme="minorHAnsi"/>
                <w:sz w:val="26"/>
                <w:szCs w:val="26"/>
              </w:rPr>
            </w:pPr>
            <w:r w:rsidRPr="002C41D6">
              <w:rPr>
                <w:rFonts w:asciiTheme="minorHAnsi" w:hAnsiTheme="minorHAnsi" w:cstheme="minorHAnsi"/>
                <w:sz w:val="26"/>
                <w:szCs w:val="26"/>
              </w:rPr>
              <w:t xml:space="preserve">MAP partners, </w:t>
            </w:r>
            <w:proofErr w:type="spellStart"/>
            <w:proofErr w:type="gramStart"/>
            <w:r w:rsidRPr="002C41D6">
              <w:rPr>
                <w:rFonts w:asciiTheme="minorHAnsi" w:hAnsiTheme="minorHAnsi" w:cstheme="minorHAnsi"/>
                <w:sz w:val="26"/>
                <w:szCs w:val="26"/>
              </w:rPr>
              <w:t>INGOs</w:t>
            </w:r>
            <w:r w:rsidR="00381449">
              <w:rPr>
                <w:rFonts w:asciiTheme="minorHAnsi" w:hAnsiTheme="minorHAnsi" w:cstheme="minorHAnsi"/>
                <w:sz w:val="26"/>
                <w:szCs w:val="26"/>
              </w:rPr>
              <w:t>,</w:t>
            </w:r>
            <w:r w:rsidRPr="002C41D6">
              <w:rPr>
                <w:rFonts w:asciiTheme="minorHAnsi" w:hAnsiTheme="minorHAnsi" w:cstheme="minorHAnsi"/>
                <w:sz w:val="26"/>
                <w:szCs w:val="26"/>
              </w:rPr>
              <w:t>relevant</w:t>
            </w:r>
            <w:proofErr w:type="spellEnd"/>
            <w:proofErr w:type="gramEnd"/>
            <w:r w:rsidRPr="002C41D6">
              <w:rPr>
                <w:rFonts w:asciiTheme="minorHAnsi" w:hAnsiTheme="minorHAnsi" w:cstheme="minorHAnsi"/>
                <w:sz w:val="26"/>
                <w:szCs w:val="26"/>
              </w:rPr>
              <w:t xml:space="preserve"> clusters</w:t>
            </w:r>
            <w:r w:rsidR="00381449">
              <w:rPr>
                <w:rFonts w:asciiTheme="minorHAnsi" w:hAnsiTheme="minorHAnsi" w:cstheme="minorHAnsi"/>
                <w:sz w:val="26"/>
                <w:szCs w:val="26"/>
              </w:rPr>
              <w:t xml:space="preserve"> and global working groups</w:t>
            </w:r>
          </w:p>
        </w:tc>
      </w:tr>
      <w:tr w:rsidR="00164D80" w:rsidRPr="002C41D6" w14:paraId="6100B567" w14:textId="77777777" w:rsidTr="00580D0C">
        <w:trPr>
          <w:trHeight w:val="357"/>
          <w:jc w:val="center"/>
        </w:trPr>
        <w:tc>
          <w:tcPr>
            <w:tcW w:w="2430" w:type="dxa"/>
          </w:tcPr>
          <w:p w14:paraId="2366EA15" w14:textId="77777777" w:rsidR="00164D80" w:rsidRPr="002C41D6" w:rsidRDefault="00164D80" w:rsidP="00426EC1">
            <w:pPr>
              <w:pStyle w:val="Default"/>
              <w:rPr>
                <w:rFonts w:asciiTheme="minorHAnsi" w:hAnsiTheme="minorHAnsi" w:cstheme="minorHAnsi"/>
                <w:b/>
                <w:bCs/>
                <w:sz w:val="26"/>
                <w:szCs w:val="26"/>
              </w:rPr>
            </w:pPr>
          </w:p>
          <w:p w14:paraId="3E2ED9FB" w14:textId="77777777" w:rsidR="008B39A5" w:rsidRPr="002C41D6" w:rsidRDefault="008B39A5" w:rsidP="00426EC1">
            <w:pPr>
              <w:pStyle w:val="Default"/>
              <w:rPr>
                <w:rFonts w:asciiTheme="minorHAnsi" w:hAnsiTheme="minorHAnsi" w:cstheme="minorHAnsi"/>
                <w:b/>
                <w:bCs/>
                <w:sz w:val="26"/>
                <w:szCs w:val="26"/>
              </w:rPr>
            </w:pPr>
          </w:p>
          <w:p w14:paraId="266D4E6C" w14:textId="77777777" w:rsidR="00983781" w:rsidRPr="002C41D6" w:rsidRDefault="00983781" w:rsidP="00426EC1">
            <w:pPr>
              <w:pStyle w:val="Default"/>
              <w:rPr>
                <w:rFonts w:asciiTheme="minorHAnsi" w:hAnsiTheme="minorHAnsi" w:cstheme="minorHAnsi"/>
                <w:sz w:val="26"/>
                <w:szCs w:val="26"/>
              </w:rPr>
            </w:pPr>
            <w:r w:rsidRPr="002C41D6">
              <w:rPr>
                <w:rFonts w:asciiTheme="minorHAnsi" w:hAnsiTheme="minorHAnsi" w:cstheme="minorHAnsi"/>
                <w:b/>
                <w:bCs/>
                <w:sz w:val="26"/>
                <w:szCs w:val="26"/>
              </w:rPr>
              <w:t>Contract</w:t>
            </w:r>
            <w:r w:rsidR="001E14CE" w:rsidRPr="002C41D6">
              <w:rPr>
                <w:rFonts w:asciiTheme="minorHAnsi" w:hAnsiTheme="minorHAnsi" w:cstheme="minorHAnsi"/>
                <w:b/>
                <w:bCs/>
                <w:sz w:val="26"/>
                <w:szCs w:val="26"/>
              </w:rPr>
              <w:t xml:space="preserve">                         </w:t>
            </w:r>
          </w:p>
        </w:tc>
        <w:tc>
          <w:tcPr>
            <w:tcW w:w="7380" w:type="dxa"/>
          </w:tcPr>
          <w:p w14:paraId="4A664FB6" w14:textId="77777777" w:rsidR="00164D80" w:rsidRPr="002C41D6" w:rsidRDefault="00164D80" w:rsidP="00426EC1">
            <w:pPr>
              <w:pStyle w:val="Default"/>
              <w:rPr>
                <w:rFonts w:asciiTheme="minorHAnsi" w:hAnsiTheme="minorHAnsi" w:cstheme="minorHAnsi"/>
                <w:sz w:val="26"/>
                <w:szCs w:val="26"/>
              </w:rPr>
            </w:pPr>
          </w:p>
          <w:p w14:paraId="520CE816" w14:textId="77777777" w:rsidR="002D369D" w:rsidRPr="002C41D6" w:rsidRDefault="002D369D" w:rsidP="00426EC1">
            <w:pPr>
              <w:pStyle w:val="Default"/>
              <w:rPr>
                <w:rFonts w:asciiTheme="minorHAnsi" w:hAnsiTheme="minorHAnsi" w:cstheme="minorHAnsi"/>
                <w:sz w:val="26"/>
                <w:szCs w:val="26"/>
              </w:rPr>
            </w:pPr>
          </w:p>
          <w:p w14:paraId="54306E34" w14:textId="58249F42" w:rsidR="002D369D" w:rsidRPr="002C41D6" w:rsidRDefault="00F6117B" w:rsidP="00426EC1">
            <w:pPr>
              <w:pStyle w:val="Default"/>
              <w:rPr>
                <w:rFonts w:asciiTheme="minorHAnsi" w:hAnsiTheme="minorHAnsi" w:cstheme="minorHAnsi"/>
                <w:sz w:val="26"/>
                <w:szCs w:val="26"/>
              </w:rPr>
            </w:pPr>
            <w:r>
              <w:rPr>
                <w:rFonts w:asciiTheme="minorHAnsi" w:hAnsiTheme="minorHAnsi" w:cstheme="minorHAnsi"/>
                <w:sz w:val="26"/>
                <w:szCs w:val="26"/>
              </w:rPr>
              <w:t>Fixed Term, One Year</w:t>
            </w:r>
          </w:p>
        </w:tc>
      </w:tr>
    </w:tbl>
    <w:p w14:paraId="733C1B90" w14:textId="4C0393A1" w:rsidR="00164D80" w:rsidRPr="002C41D6" w:rsidRDefault="00164D80" w:rsidP="00426EC1">
      <w:pPr>
        <w:pStyle w:val="Default"/>
        <w:rPr>
          <w:rFonts w:asciiTheme="minorHAnsi" w:hAnsiTheme="minorHAnsi" w:cstheme="minorHAnsi"/>
          <w:sz w:val="26"/>
          <w:szCs w:val="26"/>
        </w:rPr>
      </w:pPr>
    </w:p>
    <w:p w14:paraId="63FA59C6" w14:textId="77777777" w:rsidR="001E14CE" w:rsidRPr="002C41D6" w:rsidRDefault="00796383" w:rsidP="00426EC1">
      <w:pPr>
        <w:ind w:left="-450"/>
        <w:rPr>
          <w:rFonts w:asciiTheme="minorHAnsi" w:hAnsiTheme="minorHAnsi" w:cstheme="minorHAnsi"/>
          <w:sz w:val="26"/>
          <w:szCs w:val="26"/>
          <w:u w:val="single"/>
        </w:rPr>
      </w:pPr>
      <w:r w:rsidRPr="002C41D6">
        <w:rPr>
          <w:rFonts w:asciiTheme="minorHAnsi" w:hAnsiTheme="minorHAnsi" w:cstheme="minorHAnsi"/>
          <w:sz w:val="26"/>
          <w:szCs w:val="26"/>
          <w:u w:val="single"/>
        </w:rPr>
        <w:lastRenderedPageBreak/>
        <w:t>This job description does not form part of your contract of employment and can be amended from time to time as the needs of the organisation require.</w:t>
      </w:r>
      <w:r w:rsidR="001E14CE" w:rsidRPr="002C41D6">
        <w:rPr>
          <w:rFonts w:asciiTheme="minorHAnsi" w:hAnsiTheme="minorHAnsi" w:cstheme="minorHAnsi"/>
          <w:sz w:val="26"/>
          <w:szCs w:val="26"/>
          <w:u w:val="single"/>
        </w:rPr>
        <w:br w:type="page"/>
      </w:r>
    </w:p>
    <w:p w14:paraId="1652E184" w14:textId="77777777" w:rsidR="00796383" w:rsidRPr="002C41D6" w:rsidRDefault="001E14CE" w:rsidP="00426EC1">
      <w:pPr>
        <w:ind w:left="-567"/>
        <w:jc w:val="both"/>
        <w:rPr>
          <w:rFonts w:asciiTheme="minorHAnsi" w:hAnsiTheme="minorHAnsi" w:cstheme="minorHAnsi"/>
          <w:b/>
          <w:bCs/>
          <w:sz w:val="26"/>
          <w:szCs w:val="26"/>
        </w:rPr>
      </w:pPr>
      <w:r w:rsidRPr="002C41D6">
        <w:rPr>
          <w:rFonts w:ascii="Calibri" w:hAnsi="Calibri" w:cs="Arial"/>
          <w:b/>
          <w:sz w:val="32"/>
          <w:szCs w:val="28"/>
        </w:rPr>
        <w:lastRenderedPageBreak/>
        <w:t>Duties and key responsibilities</w:t>
      </w:r>
      <w:r w:rsidR="00164D80" w:rsidRPr="002C41D6">
        <w:rPr>
          <w:rFonts w:asciiTheme="minorHAnsi" w:hAnsiTheme="minorHAnsi" w:cstheme="minorHAnsi"/>
          <w:b/>
          <w:bCs/>
          <w:sz w:val="26"/>
          <w:szCs w:val="26"/>
        </w:rPr>
        <w:t>:</w:t>
      </w:r>
    </w:p>
    <w:p w14:paraId="04A23D9A" w14:textId="77777777" w:rsidR="003E656A" w:rsidRPr="002C41D6" w:rsidRDefault="003E656A" w:rsidP="00426EC1">
      <w:pPr>
        <w:jc w:val="both"/>
        <w:rPr>
          <w:rFonts w:asciiTheme="minorHAnsi" w:hAnsiTheme="minorHAnsi" w:cstheme="minorHAnsi"/>
          <w:b/>
          <w:bCs/>
          <w:sz w:val="26"/>
          <w:szCs w:val="26"/>
        </w:rPr>
      </w:pPr>
    </w:p>
    <w:p w14:paraId="5F21FCB5" w14:textId="0940A865" w:rsidR="001E14CE" w:rsidRPr="002C41D6" w:rsidRDefault="001E14CE" w:rsidP="00426EC1">
      <w:pPr>
        <w:pStyle w:val="Default"/>
        <w:numPr>
          <w:ilvl w:val="0"/>
          <w:numId w:val="1"/>
        </w:numPr>
        <w:ind w:left="-90"/>
        <w:rPr>
          <w:rFonts w:asciiTheme="minorHAnsi" w:hAnsiTheme="minorHAnsi" w:cstheme="minorHAnsi"/>
          <w:b/>
          <w:bCs/>
          <w:sz w:val="26"/>
          <w:szCs w:val="26"/>
        </w:rPr>
      </w:pPr>
      <w:proofErr w:type="spellStart"/>
      <w:r w:rsidRPr="002C41D6">
        <w:rPr>
          <w:rFonts w:asciiTheme="minorHAnsi" w:hAnsiTheme="minorHAnsi" w:cstheme="minorHAnsi"/>
          <w:b/>
          <w:bCs/>
          <w:sz w:val="26"/>
          <w:szCs w:val="26"/>
        </w:rPr>
        <w:t>Pro</w:t>
      </w:r>
      <w:r w:rsidR="00381449">
        <w:rPr>
          <w:rFonts w:asciiTheme="minorHAnsi" w:hAnsiTheme="minorHAnsi" w:cstheme="minorHAnsi"/>
          <w:b/>
          <w:bCs/>
          <w:sz w:val="26"/>
          <w:szCs w:val="26"/>
        </w:rPr>
        <w:t>gramme</w:t>
      </w:r>
      <w:proofErr w:type="spellEnd"/>
      <w:r w:rsidRPr="002C41D6">
        <w:rPr>
          <w:rFonts w:asciiTheme="minorHAnsi" w:hAnsiTheme="minorHAnsi" w:cstheme="minorHAnsi"/>
          <w:b/>
          <w:bCs/>
          <w:sz w:val="26"/>
          <w:szCs w:val="26"/>
        </w:rPr>
        <w:t xml:space="preserve"> Management</w:t>
      </w:r>
    </w:p>
    <w:p w14:paraId="35E89BB3" w14:textId="77777777" w:rsidR="001E14CE" w:rsidRPr="002C41D6" w:rsidRDefault="00164D80"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Managing MAP’s </w:t>
      </w:r>
      <w:proofErr w:type="gramStart"/>
      <w:r w:rsidRPr="002C41D6">
        <w:rPr>
          <w:rFonts w:asciiTheme="minorHAnsi" w:hAnsiTheme="minorHAnsi" w:cstheme="minorHAnsi"/>
          <w:color w:val="auto"/>
          <w:sz w:val="26"/>
          <w:szCs w:val="26"/>
        </w:rPr>
        <w:t>community based</w:t>
      </w:r>
      <w:proofErr w:type="gramEnd"/>
      <w:r w:rsidRPr="002C41D6">
        <w:rPr>
          <w:rFonts w:asciiTheme="minorHAnsi" w:hAnsiTheme="minorHAnsi" w:cstheme="minorHAnsi"/>
          <w:color w:val="auto"/>
          <w:sz w:val="26"/>
          <w:szCs w:val="26"/>
        </w:rPr>
        <w:t xml:space="preserve"> </w:t>
      </w:r>
      <w:proofErr w:type="spellStart"/>
      <w:r w:rsidRPr="002C41D6">
        <w:rPr>
          <w:rFonts w:asciiTheme="minorHAnsi" w:hAnsiTheme="minorHAnsi" w:cstheme="minorHAnsi"/>
          <w:color w:val="auto"/>
          <w:sz w:val="26"/>
          <w:szCs w:val="26"/>
        </w:rPr>
        <w:t>pr</w:t>
      </w:r>
      <w:r w:rsidR="00796383" w:rsidRPr="002C41D6">
        <w:rPr>
          <w:rFonts w:asciiTheme="minorHAnsi" w:hAnsiTheme="minorHAnsi" w:cstheme="minorHAnsi"/>
          <w:color w:val="auto"/>
          <w:sz w:val="26"/>
          <w:szCs w:val="26"/>
        </w:rPr>
        <w:t>ogramme</w:t>
      </w:r>
      <w:proofErr w:type="spellEnd"/>
      <w:r w:rsidRPr="002C41D6">
        <w:rPr>
          <w:rFonts w:asciiTheme="minorHAnsi" w:hAnsiTheme="minorHAnsi" w:cstheme="minorHAnsi"/>
          <w:color w:val="auto"/>
          <w:sz w:val="26"/>
          <w:szCs w:val="26"/>
        </w:rPr>
        <w:t xml:space="preserve">, ensuring objectives are achieved, financial procedures are strictly adhered to, budgets are closely </w:t>
      </w:r>
      <w:r w:rsidR="00FF3A4E" w:rsidRPr="002C41D6">
        <w:rPr>
          <w:rFonts w:asciiTheme="minorHAnsi" w:hAnsiTheme="minorHAnsi" w:cstheme="minorHAnsi"/>
          <w:color w:val="auto"/>
          <w:sz w:val="26"/>
          <w:szCs w:val="26"/>
        </w:rPr>
        <w:t>monitored,</w:t>
      </w:r>
      <w:r w:rsidRPr="002C41D6">
        <w:rPr>
          <w:rFonts w:asciiTheme="minorHAnsi" w:hAnsiTheme="minorHAnsi" w:cstheme="minorHAnsi"/>
          <w:color w:val="auto"/>
          <w:sz w:val="26"/>
          <w:szCs w:val="26"/>
        </w:rPr>
        <w:t xml:space="preserve"> and financial and narrative reports are produced as required</w:t>
      </w:r>
    </w:p>
    <w:p w14:paraId="37A9E3BE" w14:textId="77777777" w:rsidR="00A61555" w:rsidRPr="002C41D6" w:rsidRDefault="00FB357E"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Take the lead on the provision of</w:t>
      </w:r>
      <w:r w:rsidR="00164D80" w:rsidRPr="002C41D6">
        <w:rPr>
          <w:rFonts w:asciiTheme="minorHAnsi" w:hAnsiTheme="minorHAnsi" w:cstheme="minorHAnsi"/>
          <w:color w:val="auto"/>
          <w:sz w:val="26"/>
          <w:szCs w:val="26"/>
        </w:rPr>
        <w:t xml:space="preserve"> technical support and training to local community partners/</w:t>
      </w:r>
      <w:r w:rsidR="00EB2A4A" w:rsidRPr="002C41D6">
        <w:rPr>
          <w:rFonts w:asciiTheme="minorHAnsi" w:hAnsiTheme="minorHAnsi" w:cstheme="minorHAnsi"/>
          <w:color w:val="auto"/>
          <w:sz w:val="26"/>
          <w:szCs w:val="26"/>
        </w:rPr>
        <w:t>community-based</w:t>
      </w:r>
      <w:r w:rsidR="00164D80" w:rsidRPr="002C41D6">
        <w:rPr>
          <w:rFonts w:asciiTheme="minorHAnsi" w:hAnsiTheme="minorHAnsi" w:cstheme="minorHAnsi"/>
          <w:color w:val="auto"/>
          <w:sz w:val="26"/>
          <w:szCs w:val="26"/>
        </w:rPr>
        <w:t xml:space="preserve"> organizations </w:t>
      </w:r>
      <w:proofErr w:type="gramStart"/>
      <w:r w:rsidR="00164D80" w:rsidRPr="002C41D6">
        <w:rPr>
          <w:rFonts w:asciiTheme="minorHAnsi" w:hAnsiTheme="minorHAnsi" w:cstheme="minorHAnsi"/>
          <w:color w:val="auto"/>
          <w:sz w:val="26"/>
          <w:szCs w:val="26"/>
        </w:rPr>
        <w:t>in order to</w:t>
      </w:r>
      <w:proofErr w:type="gramEnd"/>
      <w:r w:rsidR="00164D80" w:rsidRPr="002C41D6">
        <w:rPr>
          <w:rFonts w:asciiTheme="minorHAnsi" w:hAnsiTheme="minorHAnsi" w:cstheme="minorHAnsi"/>
          <w:color w:val="auto"/>
          <w:sz w:val="26"/>
          <w:szCs w:val="26"/>
        </w:rPr>
        <w:t xml:space="preserve"> ensure </w:t>
      </w:r>
      <w:r w:rsidRPr="002C41D6">
        <w:rPr>
          <w:rFonts w:asciiTheme="minorHAnsi" w:hAnsiTheme="minorHAnsi" w:cstheme="minorHAnsi"/>
          <w:color w:val="auto"/>
          <w:sz w:val="26"/>
          <w:szCs w:val="26"/>
        </w:rPr>
        <w:t xml:space="preserve">effective </w:t>
      </w:r>
      <w:proofErr w:type="spellStart"/>
      <w:r w:rsidR="00164D80" w:rsidRPr="002C41D6">
        <w:rPr>
          <w:rFonts w:asciiTheme="minorHAnsi" w:hAnsiTheme="minorHAnsi" w:cstheme="minorHAnsi"/>
          <w:color w:val="auto"/>
          <w:sz w:val="26"/>
          <w:szCs w:val="26"/>
        </w:rPr>
        <w:t>programme</w:t>
      </w:r>
      <w:proofErr w:type="spellEnd"/>
      <w:r w:rsidR="00164D80" w:rsidRPr="002C41D6">
        <w:rPr>
          <w:rFonts w:asciiTheme="minorHAnsi" w:hAnsiTheme="minorHAnsi" w:cstheme="minorHAnsi"/>
          <w:color w:val="auto"/>
          <w:sz w:val="26"/>
          <w:szCs w:val="26"/>
        </w:rPr>
        <w:t xml:space="preserve"> implementation and monitoring, in line with MAP’s standards</w:t>
      </w:r>
      <w:r w:rsidR="00EB2A4A" w:rsidRPr="002C41D6">
        <w:rPr>
          <w:rFonts w:asciiTheme="minorHAnsi" w:hAnsiTheme="minorHAnsi" w:cstheme="minorHAnsi"/>
          <w:color w:val="auto"/>
          <w:sz w:val="26"/>
          <w:szCs w:val="26"/>
        </w:rPr>
        <w:t xml:space="preserve">. </w:t>
      </w:r>
    </w:p>
    <w:p w14:paraId="0B92AEF7" w14:textId="77777777" w:rsidR="001E14CE" w:rsidRPr="002C41D6" w:rsidRDefault="001E14CE"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Lead the community team to identify, design and develop new project proposals and concept notes in line with MAP’s strategic objectives</w:t>
      </w:r>
    </w:p>
    <w:p w14:paraId="154F0363" w14:textId="77777777" w:rsidR="00147DCF" w:rsidRDefault="00550075"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Ensure that the community </w:t>
      </w:r>
      <w:proofErr w:type="spellStart"/>
      <w:r w:rsidRPr="002C41D6">
        <w:rPr>
          <w:rFonts w:asciiTheme="minorHAnsi" w:hAnsiTheme="minorHAnsi" w:cstheme="minorHAnsi"/>
          <w:color w:val="auto"/>
          <w:sz w:val="26"/>
          <w:szCs w:val="26"/>
        </w:rPr>
        <w:t>programme</w:t>
      </w:r>
      <w:proofErr w:type="spellEnd"/>
      <w:r w:rsidRPr="002C41D6">
        <w:rPr>
          <w:rFonts w:asciiTheme="minorHAnsi" w:hAnsiTheme="minorHAnsi" w:cstheme="minorHAnsi"/>
          <w:color w:val="auto"/>
          <w:sz w:val="26"/>
          <w:szCs w:val="26"/>
        </w:rPr>
        <w:t xml:space="preserve"> budget </w:t>
      </w:r>
      <w:r w:rsidR="00752E40" w:rsidRPr="002C41D6">
        <w:rPr>
          <w:rFonts w:asciiTheme="minorHAnsi" w:hAnsiTheme="minorHAnsi" w:cstheme="minorHAnsi"/>
          <w:color w:val="auto"/>
          <w:sz w:val="26"/>
          <w:szCs w:val="26"/>
        </w:rPr>
        <w:t xml:space="preserve">is allocated properly, monitor the spend and ensure the timely reporting of the </w:t>
      </w:r>
      <w:r w:rsidR="00642BEF" w:rsidRPr="002C41D6">
        <w:rPr>
          <w:rFonts w:asciiTheme="minorHAnsi" w:hAnsiTheme="minorHAnsi" w:cstheme="minorHAnsi"/>
          <w:color w:val="auto"/>
          <w:sz w:val="26"/>
          <w:szCs w:val="26"/>
        </w:rPr>
        <w:t>expenditures</w:t>
      </w:r>
      <w:r w:rsidR="00752E40" w:rsidRPr="002C41D6">
        <w:rPr>
          <w:rFonts w:asciiTheme="minorHAnsi" w:hAnsiTheme="minorHAnsi" w:cstheme="minorHAnsi"/>
          <w:color w:val="auto"/>
          <w:sz w:val="26"/>
          <w:szCs w:val="26"/>
        </w:rPr>
        <w:t>.</w:t>
      </w:r>
    </w:p>
    <w:p w14:paraId="1341B5A6" w14:textId="77777777" w:rsidR="00185857" w:rsidRPr="002C41D6" w:rsidRDefault="00185857" w:rsidP="00642BEF">
      <w:pPr>
        <w:pStyle w:val="Default"/>
        <w:ind w:left="1500"/>
        <w:rPr>
          <w:rFonts w:asciiTheme="minorHAnsi" w:hAnsiTheme="minorHAnsi" w:cstheme="minorHAnsi"/>
          <w:color w:val="auto"/>
          <w:sz w:val="26"/>
          <w:szCs w:val="26"/>
        </w:rPr>
      </w:pPr>
    </w:p>
    <w:p w14:paraId="5AE25C1F" w14:textId="77777777" w:rsidR="004262B1" w:rsidRPr="002C41D6" w:rsidRDefault="004262B1" w:rsidP="00426EC1">
      <w:pPr>
        <w:pStyle w:val="Default"/>
        <w:numPr>
          <w:ilvl w:val="0"/>
          <w:numId w:val="1"/>
        </w:numPr>
        <w:ind w:left="0" w:hanging="426"/>
        <w:contextualSpacing/>
        <w:rPr>
          <w:rFonts w:ascii="Calibri" w:eastAsia="Arial Unicode MS" w:hAnsi="Calibri" w:cs="Arial Unicode MS"/>
          <w:b/>
          <w:bCs/>
          <w:sz w:val="26"/>
          <w:szCs w:val="26"/>
          <w:u w:color="000000"/>
          <w:bdr w:val="nil"/>
          <w:lang w:eastAsia="en-GB"/>
        </w:rPr>
      </w:pPr>
      <w:r w:rsidRPr="002C41D6">
        <w:rPr>
          <w:rFonts w:ascii="Calibri" w:eastAsia="Arial Unicode MS" w:hAnsi="Calibri" w:cs="Arial Unicode MS"/>
          <w:b/>
          <w:bCs/>
          <w:sz w:val="26"/>
          <w:szCs w:val="26"/>
          <w:u w:color="000000"/>
          <w:bdr w:val="nil"/>
          <w:lang w:eastAsia="en-GB"/>
        </w:rPr>
        <w:t>Monitoring and evaluation of MAP’s community projects</w:t>
      </w:r>
    </w:p>
    <w:p w14:paraId="38F501A8" w14:textId="77777777" w:rsidR="00495E71" w:rsidRPr="002C41D6" w:rsidRDefault="004262B1" w:rsidP="00426EC1">
      <w:pPr>
        <w:pStyle w:val="Default"/>
        <w:numPr>
          <w:ilvl w:val="1"/>
          <w:numId w:val="1"/>
        </w:numPr>
        <w:spacing w:before="240" w:after="240"/>
        <w:contextualSpacing/>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Work closely with the </w:t>
      </w:r>
      <w:proofErr w:type="spellStart"/>
      <w:r w:rsidRPr="002C41D6">
        <w:rPr>
          <w:rFonts w:asciiTheme="minorHAnsi" w:hAnsiTheme="minorHAnsi" w:cstheme="minorHAnsi"/>
          <w:color w:val="auto"/>
          <w:sz w:val="26"/>
          <w:szCs w:val="26"/>
        </w:rPr>
        <w:t>Programme</w:t>
      </w:r>
      <w:proofErr w:type="spellEnd"/>
      <w:r w:rsidRPr="002C41D6">
        <w:rPr>
          <w:rFonts w:asciiTheme="minorHAnsi" w:hAnsiTheme="minorHAnsi" w:cstheme="minorHAnsi"/>
          <w:color w:val="auto"/>
          <w:sz w:val="26"/>
          <w:szCs w:val="26"/>
        </w:rPr>
        <w:t xml:space="preserve"> Manager in MAP’s London office to lead effective monitoring and evaluation of MAP’s implemented projects</w:t>
      </w:r>
      <w:r w:rsidR="00CC4AD4">
        <w:rPr>
          <w:rFonts w:asciiTheme="minorHAnsi" w:hAnsiTheme="minorHAnsi" w:cstheme="minorHAnsi"/>
          <w:color w:val="auto"/>
          <w:sz w:val="26"/>
          <w:szCs w:val="26"/>
        </w:rPr>
        <w:t>,</w:t>
      </w:r>
      <w:r w:rsidRPr="002C41D6">
        <w:rPr>
          <w:rFonts w:asciiTheme="minorHAnsi" w:hAnsiTheme="minorHAnsi" w:cstheme="minorHAnsi"/>
          <w:color w:val="auto"/>
          <w:sz w:val="26"/>
          <w:szCs w:val="26"/>
        </w:rPr>
        <w:t xml:space="preserve"> development of </w:t>
      </w:r>
      <w:proofErr w:type="spellStart"/>
      <w:r w:rsidR="00495E71" w:rsidRPr="002C41D6">
        <w:rPr>
          <w:rFonts w:asciiTheme="minorHAnsi" w:hAnsiTheme="minorHAnsi" w:cstheme="minorHAnsi"/>
          <w:color w:val="auto"/>
          <w:sz w:val="26"/>
          <w:szCs w:val="26"/>
        </w:rPr>
        <w:t>ToR</w:t>
      </w:r>
      <w:r w:rsidR="00CC4AD4">
        <w:rPr>
          <w:rFonts w:asciiTheme="minorHAnsi" w:hAnsiTheme="minorHAnsi" w:cstheme="minorHAnsi"/>
          <w:color w:val="auto"/>
          <w:sz w:val="26"/>
          <w:szCs w:val="26"/>
        </w:rPr>
        <w:t>s</w:t>
      </w:r>
      <w:proofErr w:type="spellEnd"/>
      <w:r w:rsidR="00495E71" w:rsidRPr="002C41D6">
        <w:rPr>
          <w:rFonts w:asciiTheme="minorHAnsi" w:hAnsiTheme="minorHAnsi" w:cstheme="minorHAnsi"/>
          <w:color w:val="auto"/>
          <w:sz w:val="26"/>
          <w:szCs w:val="26"/>
        </w:rPr>
        <w:t xml:space="preserve"> for </w:t>
      </w:r>
      <w:r w:rsidR="008D4E63">
        <w:rPr>
          <w:rFonts w:asciiTheme="minorHAnsi" w:hAnsiTheme="minorHAnsi" w:cstheme="minorHAnsi"/>
          <w:color w:val="auto"/>
          <w:sz w:val="26"/>
          <w:szCs w:val="26"/>
        </w:rPr>
        <w:t>internal and external</w:t>
      </w:r>
      <w:r w:rsidR="00495E71" w:rsidRPr="002C41D6">
        <w:rPr>
          <w:rFonts w:asciiTheme="minorHAnsi" w:hAnsiTheme="minorHAnsi" w:cstheme="minorHAnsi"/>
          <w:color w:val="auto"/>
          <w:sz w:val="26"/>
          <w:szCs w:val="26"/>
        </w:rPr>
        <w:t xml:space="preserve"> evaluations</w:t>
      </w:r>
    </w:p>
    <w:p w14:paraId="2A4D4F31" w14:textId="1088EE34" w:rsidR="000B17EA" w:rsidRPr="000B17EA" w:rsidRDefault="00495E71" w:rsidP="000B17EA">
      <w:pPr>
        <w:pStyle w:val="Default"/>
        <w:numPr>
          <w:ilvl w:val="1"/>
          <w:numId w:val="1"/>
        </w:numPr>
        <w:spacing w:before="240"/>
        <w:contextualSpacing/>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Provide </w:t>
      </w:r>
      <w:r w:rsidR="004262B1" w:rsidRPr="002C41D6">
        <w:rPr>
          <w:rFonts w:asciiTheme="minorHAnsi" w:hAnsiTheme="minorHAnsi" w:cstheme="minorHAnsi"/>
          <w:color w:val="auto"/>
          <w:sz w:val="26"/>
          <w:szCs w:val="26"/>
        </w:rPr>
        <w:t xml:space="preserve">support </w:t>
      </w:r>
      <w:r w:rsidRPr="002C41D6">
        <w:rPr>
          <w:rFonts w:asciiTheme="minorHAnsi" w:hAnsiTheme="minorHAnsi" w:cstheme="minorHAnsi"/>
          <w:color w:val="auto"/>
          <w:sz w:val="26"/>
          <w:szCs w:val="26"/>
        </w:rPr>
        <w:t>to</w:t>
      </w:r>
      <w:r w:rsidR="004262B1" w:rsidRPr="002C41D6">
        <w:rPr>
          <w:rFonts w:asciiTheme="minorHAnsi" w:hAnsiTheme="minorHAnsi" w:cstheme="minorHAnsi"/>
          <w:color w:val="auto"/>
          <w:sz w:val="26"/>
          <w:szCs w:val="26"/>
        </w:rPr>
        <w:t xml:space="preserve"> the </w:t>
      </w:r>
      <w:r w:rsidR="00F8060A">
        <w:rPr>
          <w:rFonts w:asciiTheme="minorHAnsi" w:hAnsiTheme="minorHAnsi" w:cstheme="minorHAnsi"/>
          <w:color w:val="auto"/>
          <w:sz w:val="26"/>
          <w:szCs w:val="26"/>
        </w:rPr>
        <w:t>West Bank</w:t>
      </w:r>
      <w:r w:rsidRPr="002C41D6">
        <w:rPr>
          <w:rFonts w:asciiTheme="minorHAnsi" w:hAnsiTheme="minorHAnsi" w:cstheme="minorHAnsi"/>
          <w:color w:val="auto"/>
          <w:sz w:val="26"/>
          <w:szCs w:val="26"/>
        </w:rPr>
        <w:t xml:space="preserve"> based </w:t>
      </w:r>
      <w:r w:rsidR="00381449">
        <w:rPr>
          <w:rFonts w:asciiTheme="minorHAnsi" w:hAnsiTheme="minorHAnsi" w:cstheme="minorHAnsi"/>
          <w:color w:val="auto"/>
          <w:sz w:val="26"/>
          <w:szCs w:val="26"/>
        </w:rPr>
        <w:t xml:space="preserve">Community </w:t>
      </w:r>
      <w:proofErr w:type="spellStart"/>
      <w:r w:rsidR="004262B1" w:rsidRPr="002C41D6">
        <w:rPr>
          <w:rFonts w:asciiTheme="minorHAnsi" w:hAnsiTheme="minorHAnsi" w:cstheme="minorHAnsi"/>
          <w:color w:val="auto"/>
          <w:sz w:val="26"/>
          <w:szCs w:val="26"/>
        </w:rPr>
        <w:t>Programme</w:t>
      </w:r>
      <w:proofErr w:type="spellEnd"/>
      <w:r w:rsidR="004262B1" w:rsidRPr="002C41D6">
        <w:rPr>
          <w:rFonts w:asciiTheme="minorHAnsi" w:hAnsiTheme="minorHAnsi" w:cstheme="minorHAnsi"/>
          <w:color w:val="auto"/>
          <w:sz w:val="26"/>
          <w:szCs w:val="26"/>
        </w:rPr>
        <w:t xml:space="preserve"> </w:t>
      </w:r>
      <w:r w:rsidR="00381449">
        <w:rPr>
          <w:rFonts w:asciiTheme="minorHAnsi" w:hAnsiTheme="minorHAnsi" w:cstheme="minorHAnsi"/>
          <w:color w:val="auto"/>
          <w:sz w:val="26"/>
          <w:szCs w:val="26"/>
        </w:rPr>
        <w:t>O</w:t>
      </w:r>
      <w:r w:rsidR="004262B1" w:rsidRPr="002C41D6">
        <w:rPr>
          <w:rFonts w:asciiTheme="minorHAnsi" w:hAnsiTheme="minorHAnsi" w:cstheme="minorHAnsi"/>
          <w:color w:val="auto"/>
          <w:sz w:val="26"/>
          <w:szCs w:val="26"/>
        </w:rPr>
        <w:t xml:space="preserve">fficers in the M&amp;E </w:t>
      </w:r>
      <w:r w:rsidR="00426EC1" w:rsidRPr="002C41D6">
        <w:rPr>
          <w:rFonts w:asciiTheme="minorHAnsi" w:hAnsiTheme="minorHAnsi" w:cstheme="minorHAnsi"/>
          <w:color w:val="auto"/>
          <w:sz w:val="26"/>
          <w:szCs w:val="26"/>
        </w:rPr>
        <w:t>activities</w:t>
      </w:r>
      <w:r w:rsidR="004448E9" w:rsidRPr="002C41D6">
        <w:rPr>
          <w:rFonts w:asciiTheme="minorHAnsi" w:hAnsiTheme="minorHAnsi" w:cstheme="minorHAnsi"/>
          <w:color w:val="auto"/>
          <w:sz w:val="26"/>
          <w:szCs w:val="26"/>
        </w:rPr>
        <w:t xml:space="preserve"> including M</w:t>
      </w:r>
      <w:r w:rsidR="00C23509" w:rsidRPr="002C41D6">
        <w:rPr>
          <w:rFonts w:asciiTheme="minorHAnsi" w:hAnsiTheme="minorHAnsi" w:cstheme="minorHAnsi"/>
          <w:color w:val="auto"/>
          <w:sz w:val="26"/>
          <w:szCs w:val="26"/>
        </w:rPr>
        <w:t>&amp;E Plans and tools in line with MAP PMEAL</w:t>
      </w:r>
      <w:r w:rsidR="009E3386" w:rsidRPr="002C41D6">
        <w:rPr>
          <w:rFonts w:asciiTheme="minorHAnsi" w:hAnsiTheme="minorHAnsi" w:cstheme="minorHAnsi"/>
          <w:color w:val="auto"/>
          <w:sz w:val="26"/>
          <w:szCs w:val="26"/>
        </w:rPr>
        <w:t xml:space="preserve"> Strategy</w:t>
      </w:r>
    </w:p>
    <w:p w14:paraId="72E3D760" w14:textId="77777777" w:rsidR="00264A4B" w:rsidRPr="002C41D6" w:rsidRDefault="00264A4B" w:rsidP="000B17EA">
      <w:pPr>
        <w:pStyle w:val="Default"/>
        <w:spacing w:before="240"/>
        <w:ind w:left="1500"/>
        <w:contextualSpacing/>
        <w:rPr>
          <w:rFonts w:asciiTheme="minorHAnsi" w:hAnsiTheme="minorHAnsi" w:cstheme="minorHAnsi"/>
          <w:color w:val="auto"/>
          <w:sz w:val="26"/>
          <w:szCs w:val="26"/>
        </w:rPr>
      </w:pPr>
    </w:p>
    <w:p w14:paraId="29CA7024" w14:textId="77777777" w:rsidR="0030378A" w:rsidRPr="00A613E0" w:rsidRDefault="0030378A" w:rsidP="00426EC1">
      <w:pPr>
        <w:pStyle w:val="Default"/>
        <w:numPr>
          <w:ilvl w:val="0"/>
          <w:numId w:val="1"/>
        </w:numPr>
        <w:ind w:left="-90"/>
        <w:rPr>
          <w:rFonts w:asciiTheme="minorHAnsi" w:hAnsiTheme="minorHAnsi" w:cstheme="minorHAnsi"/>
          <w:b/>
          <w:bCs/>
          <w:color w:val="auto"/>
          <w:sz w:val="26"/>
          <w:szCs w:val="26"/>
        </w:rPr>
      </w:pPr>
      <w:r w:rsidRPr="00A613E0">
        <w:rPr>
          <w:rFonts w:asciiTheme="minorHAnsi" w:hAnsiTheme="minorHAnsi" w:cstheme="minorHAnsi"/>
          <w:b/>
          <w:bCs/>
          <w:color w:val="auto"/>
          <w:sz w:val="26"/>
          <w:szCs w:val="26"/>
        </w:rPr>
        <w:t xml:space="preserve">Partner development </w:t>
      </w:r>
    </w:p>
    <w:p w14:paraId="563CEF11" w14:textId="77777777" w:rsidR="00A60451" w:rsidRPr="00A613E0" w:rsidRDefault="00763D8A"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 xml:space="preserve">Support Partner organizations to develop </w:t>
      </w:r>
      <w:proofErr w:type="gramStart"/>
      <w:r w:rsidRPr="00A613E0">
        <w:rPr>
          <w:rFonts w:asciiTheme="minorHAnsi" w:hAnsiTheme="minorHAnsi" w:cstheme="minorHAnsi"/>
          <w:color w:val="auto"/>
          <w:sz w:val="26"/>
          <w:szCs w:val="26"/>
        </w:rPr>
        <w:t>their</w:t>
      </w:r>
      <w:proofErr w:type="gramEnd"/>
      <w:r w:rsidRPr="00A613E0">
        <w:rPr>
          <w:rFonts w:asciiTheme="minorHAnsi" w:hAnsiTheme="minorHAnsi" w:cstheme="minorHAnsi"/>
          <w:color w:val="auto"/>
          <w:sz w:val="26"/>
          <w:szCs w:val="26"/>
        </w:rPr>
        <w:t xml:space="preserve"> polices including the safeguarding </w:t>
      </w:r>
      <w:r w:rsidR="00A004E8" w:rsidRPr="00A613E0">
        <w:rPr>
          <w:rFonts w:asciiTheme="minorHAnsi" w:hAnsiTheme="minorHAnsi" w:cstheme="minorHAnsi"/>
          <w:color w:val="auto"/>
          <w:sz w:val="26"/>
          <w:szCs w:val="26"/>
        </w:rPr>
        <w:t>policy</w:t>
      </w:r>
    </w:p>
    <w:p w14:paraId="7AAC3EC8" w14:textId="2542403D" w:rsidR="00A60451" w:rsidRPr="00A613E0" w:rsidRDefault="00A004E8"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 xml:space="preserve">Ensure that Partner organizations have </w:t>
      </w:r>
      <w:r w:rsidR="001E5ED9" w:rsidRPr="00A613E0">
        <w:rPr>
          <w:rFonts w:asciiTheme="minorHAnsi" w:hAnsiTheme="minorHAnsi" w:cstheme="minorHAnsi"/>
          <w:color w:val="auto"/>
          <w:sz w:val="26"/>
          <w:szCs w:val="26"/>
        </w:rPr>
        <w:t>functional</w:t>
      </w:r>
      <w:r w:rsidRPr="00A613E0">
        <w:rPr>
          <w:rFonts w:asciiTheme="minorHAnsi" w:hAnsiTheme="minorHAnsi" w:cstheme="minorHAnsi"/>
          <w:color w:val="auto"/>
          <w:sz w:val="26"/>
          <w:szCs w:val="26"/>
        </w:rPr>
        <w:t xml:space="preserve"> </w:t>
      </w:r>
      <w:r w:rsidR="003D617A" w:rsidRPr="00A613E0">
        <w:rPr>
          <w:rFonts w:asciiTheme="minorHAnsi" w:hAnsiTheme="minorHAnsi" w:cstheme="minorHAnsi"/>
          <w:color w:val="auto"/>
          <w:sz w:val="26"/>
          <w:szCs w:val="26"/>
        </w:rPr>
        <w:t>beneficiary</w:t>
      </w:r>
      <w:r w:rsidRPr="00A613E0">
        <w:rPr>
          <w:rFonts w:asciiTheme="minorHAnsi" w:hAnsiTheme="minorHAnsi" w:cstheme="minorHAnsi"/>
          <w:color w:val="auto"/>
          <w:sz w:val="26"/>
          <w:szCs w:val="26"/>
        </w:rPr>
        <w:t xml:space="preserve"> feedback </w:t>
      </w:r>
      <w:r w:rsidR="001E5ED9" w:rsidRPr="00A613E0">
        <w:rPr>
          <w:rFonts w:asciiTheme="minorHAnsi" w:hAnsiTheme="minorHAnsi" w:cstheme="minorHAnsi"/>
          <w:color w:val="auto"/>
          <w:sz w:val="26"/>
          <w:szCs w:val="26"/>
        </w:rPr>
        <w:t>mechanisms</w:t>
      </w:r>
      <w:r w:rsidRPr="00A613E0">
        <w:rPr>
          <w:rFonts w:asciiTheme="minorHAnsi" w:hAnsiTheme="minorHAnsi" w:cstheme="minorHAnsi"/>
          <w:color w:val="auto"/>
          <w:sz w:val="26"/>
          <w:szCs w:val="26"/>
        </w:rPr>
        <w:t xml:space="preserve"> </w:t>
      </w:r>
      <w:r w:rsidR="001E5ED9" w:rsidRPr="00A613E0">
        <w:rPr>
          <w:rFonts w:asciiTheme="minorHAnsi" w:hAnsiTheme="minorHAnsi" w:cstheme="minorHAnsi"/>
          <w:color w:val="auto"/>
          <w:sz w:val="26"/>
          <w:szCs w:val="26"/>
        </w:rPr>
        <w:t xml:space="preserve">and a </w:t>
      </w:r>
      <w:r w:rsidR="002057AC" w:rsidRPr="00A613E0">
        <w:rPr>
          <w:rFonts w:asciiTheme="minorHAnsi" w:hAnsiTheme="minorHAnsi" w:cstheme="minorHAnsi"/>
          <w:color w:val="auto"/>
          <w:sz w:val="26"/>
          <w:szCs w:val="26"/>
        </w:rPr>
        <w:t>well-developed</w:t>
      </w:r>
      <w:r w:rsidR="001E5ED9" w:rsidRPr="00A613E0">
        <w:rPr>
          <w:rFonts w:asciiTheme="minorHAnsi" w:hAnsiTheme="minorHAnsi" w:cstheme="minorHAnsi"/>
          <w:color w:val="auto"/>
          <w:sz w:val="26"/>
          <w:szCs w:val="26"/>
        </w:rPr>
        <w:t xml:space="preserve"> complaint</w:t>
      </w:r>
      <w:r w:rsidR="002057AC" w:rsidRPr="00A613E0">
        <w:rPr>
          <w:rFonts w:asciiTheme="minorHAnsi" w:hAnsiTheme="minorHAnsi" w:cstheme="minorHAnsi"/>
          <w:color w:val="auto"/>
          <w:sz w:val="26"/>
          <w:szCs w:val="26"/>
        </w:rPr>
        <w:t xml:space="preserve"> response mechanism</w:t>
      </w:r>
    </w:p>
    <w:p w14:paraId="3CF1762B" w14:textId="77777777" w:rsidR="00A60451" w:rsidRPr="00A613E0" w:rsidRDefault="002057AC"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 xml:space="preserve">Ensure that </w:t>
      </w:r>
      <w:r w:rsidR="002261AC" w:rsidRPr="00A613E0">
        <w:rPr>
          <w:rFonts w:asciiTheme="minorHAnsi" w:hAnsiTheme="minorHAnsi" w:cstheme="minorHAnsi"/>
          <w:color w:val="auto"/>
          <w:sz w:val="26"/>
          <w:szCs w:val="26"/>
        </w:rPr>
        <w:t xml:space="preserve">partner organizations are aware of the Core Humanitarian </w:t>
      </w:r>
      <w:r w:rsidR="007D2C8D" w:rsidRPr="00A613E0">
        <w:rPr>
          <w:rFonts w:asciiTheme="minorHAnsi" w:hAnsiTheme="minorHAnsi" w:cstheme="minorHAnsi"/>
          <w:color w:val="auto"/>
          <w:sz w:val="26"/>
          <w:szCs w:val="26"/>
        </w:rPr>
        <w:t>Standards</w:t>
      </w:r>
      <w:r w:rsidR="002261AC" w:rsidRPr="00A613E0">
        <w:rPr>
          <w:rFonts w:asciiTheme="minorHAnsi" w:hAnsiTheme="minorHAnsi" w:cstheme="minorHAnsi"/>
          <w:color w:val="auto"/>
          <w:sz w:val="26"/>
          <w:szCs w:val="26"/>
        </w:rPr>
        <w:t xml:space="preserve"> </w:t>
      </w:r>
      <w:r w:rsidR="007D2C8D" w:rsidRPr="00A613E0">
        <w:rPr>
          <w:rFonts w:asciiTheme="minorHAnsi" w:hAnsiTheme="minorHAnsi" w:cstheme="minorHAnsi"/>
          <w:color w:val="auto"/>
          <w:sz w:val="26"/>
          <w:szCs w:val="26"/>
        </w:rPr>
        <w:t xml:space="preserve">and working with MAP to meet these standards. </w:t>
      </w:r>
      <w:r w:rsidR="002261AC" w:rsidRPr="00A613E0">
        <w:rPr>
          <w:rFonts w:asciiTheme="minorHAnsi" w:hAnsiTheme="minorHAnsi" w:cstheme="minorHAnsi"/>
          <w:color w:val="auto"/>
          <w:sz w:val="26"/>
          <w:szCs w:val="26"/>
        </w:rPr>
        <w:t xml:space="preserve"> </w:t>
      </w:r>
    </w:p>
    <w:p w14:paraId="164F1EAC" w14:textId="77777777" w:rsidR="003D617A" w:rsidRPr="00A613E0" w:rsidRDefault="00803EF4"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 xml:space="preserve">Identify key gaps, weaknesses and risks within Partner organizations </w:t>
      </w:r>
      <w:r w:rsidR="00F72668" w:rsidRPr="00A613E0">
        <w:rPr>
          <w:rFonts w:asciiTheme="minorHAnsi" w:hAnsiTheme="minorHAnsi" w:cstheme="minorHAnsi"/>
          <w:color w:val="auto"/>
          <w:sz w:val="26"/>
          <w:szCs w:val="26"/>
        </w:rPr>
        <w:t xml:space="preserve">and accordingly </w:t>
      </w:r>
      <w:r w:rsidR="000D7748" w:rsidRPr="00A613E0">
        <w:rPr>
          <w:rFonts w:asciiTheme="minorHAnsi" w:hAnsiTheme="minorHAnsi" w:cstheme="minorHAnsi"/>
          <w:color w:val="auto"/>
          <w:sz w:val="26"/>
          <w:szCs w:val="26"/>
        </w:rPr>
        <w:t>develop capacity building plan</w:t>
      </w:r>
    </w:p>
    <w:p w14:paraId="74587829" w14:textId="16A018DE" w:rsidR="00AF2D0B" w:rsidRPr="00902DBE" w:rsidRDefault="00AF2D0B"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Support Partner organizations to work for disability inclusion and gender mainstreaming</w:t>
      </w:r>
    </w:p>
    <w:p w14:paraId="16E6A87C" w14:textId="77777777" w:rsidR="00902DBE" w:rsidRPr="00A613E0" w:rsidRDefault="00902DBE" w:rsidP="00902DBE">
      <w:pPr>
        <w:pStyle w:val="Default"/>
        <w:ind w:left="1530"/>
        <w:rPr>
          <w:rFonts w:asciiTheme="minorHAnsi" w:hAnsiTheme="minorHAnsi" w:cstheme="minorHAnsi"/>
          <w:b/>
          <w:bCs/>
          <w:color w:val="auto"/>
          <w:sz w:val="26"/>
          <w:szCs w:val="26"/>
        </w:rPr>
      </w:pPr>
    </w:p>
    <w:p w14:paraId="0106A845" w14:textId="77777777" w:rsidR="0030378A" w:rsidRPr="00A613E0" w:rsidRDefault="001E14CE" w:rsidP="0030378A">
      <w:pPr>
        <w:pStyle w:val="Default"/>
        <w:numPr>
          <w:ilvl w:val="0"/>
          <w:numId w:val="1"/>
        </w:numPr>
        <w:ind w:left="-90"/>
        <w:rPr>
          <w:rFonts w:asciiTheme="minorHAnsi" w:hAnsiTheme="minorHAnsi" w:cstheme="minorHAnsi"/>
          <w:b/>
          <w:bCs/>
          <w:color w:val="auto"/>
          <w:sz w:val="26"/>
          <w:szCs w:val="26"/>
        </w:rPr>
      </w:pPr>
      <w:r w:rsidRPr="00A613E0">
        <w:rPr>
          <w:rFonts w:asciiTheme="minorHAnsi" w:hAnsiTheme="minorHAnsi" w:cstheme="minorHAnsi"/>
          <w:b/>
          <w:bCs/>
          <w:color w:val="auto"/>
          <w:sz w:val="26"/>
          <w:szCs w:val="26"/>
        </w:rPr>
        <w:lastRenderedPageBreak/>
        <w:t xml:space="preserve">Line management </w:t>
      </w:r>
    </w:p>
    <w:p w14:paraId="77721DC7" w14:textId="77777777" w:rsidR="00164D80" w:rsidRPr="002C41D6" w:rsidRDefault="00A613E0" w:rsidP="00426EC1">
      <w:pPr>
        <w:pStyle w:val="Default"/>
        <w:numPr>
          <w:ilvl w:val="1"/>
          <w:numId w:val="1"/>
        </w:numPr>
        <w:rPr>
          <w:rFonts w:asciiTheme="minorHAnsi" w:hAnsiTheme="minorHAnsi" w:cstheme="minorHAnsi"/>
          <w:color w:val="auto"/>
          <w:sz w:val="26"/>
          <w:szCs w:val="26"/>
        </w:rPr>
      </w:pPr>
      <w:r>
        <w:rPr>
          <w:rFonts w:asciiTheme="minorHAnsi" w:hAnsiTheme="minorHAnsi" w:cstheme="minorHAnsi"/>
          <w:color w:val="auto"/>
          <w:sz w:val="26"/>
          <w:szCs w:val="26"/>
        </w:rPr>
        <w:t xml:space="preserve">Developing and providing support to the Community </w:t>
      </w:r>
      <w:proofErr w:type="spellStart"/>
      <w:r>
        <w:rPr>
          <w:rFonts w:asciiTheme="minorHAnsi" w:hAnsiTheme="minorHAnsi" w:cstheme="minorHAnsi"/>
          <w:color w:val="auto"/>
          <w:sz w:val="26"/>
          <w:szCs w:val="26"/>
        </w:rPr>
        <w:t>Programme</w:t>
      </w:r>
      <w:proofErr w:type="spellEnd"/>
      <w:r>
        <w:rPr>
          <w:rFonts w:asciiTheme="minorHAnsi" w:hAnsiTheme="minorHAnsi" w:cstheme="minorHAnsi"/>
          <w:color w:val="auto"/>
          <w:sz w:val="26"/>
          <w:szCs w:val="26"/>
        </w:rPr>
        <w:t xml:space="preserve"> Team through effective line</w:t>
      </w:r>
      <w:r w:rsidR="00164D80" w:rsidRPr="002C41D6">
        <w:rPr>
          <w:rFonts w:asciiTheme="minorHAnsi" w:hAnsiTheme="minorHAnsi" w:cstheme="minorHAnsi"/>
          <w:color w:val="auto"/>
          <w:sz w:val="26"/>
          <w:szCs w:val="26"/>
        </w:rPr>
        <w:t xml:space="preserve"> management, training and development, mentoring, performance appraisals.</w:t>
      </w:r>
    </w:p>
    <w:p w14:paraId="6FED5CC5" w14:textId="77777777" w:rsidR="001E14CE" w:rsidRPr="002C41D6" w:rsidRDefault="001E14CE" w:rsidP="00426EC1">
      <w:pPr>
        <w:pStyle w:val="Default"/>
        <w:numPr>
          <w:ilvl w:val="0"/>
          <w:numId w:val="1"/>
        </w:numPr>
        <w:ind w:left="-90"/>
        <w:rPr>
          <w:rFonts w:asciiTheme="minorHAnsi" w:hAnsiTheme="minorHAnsi" w:cstheme="minorHAnsi"/>
          <w:b/>
          <w:bCs/>
          <w:color w:val="auto"/>
          <w:sz w:val="26"/>
          <w:szCs w:val="26"/>
        </w:rPr>
      </w:pPr>
      <w:r w:rsidRPr="002C41D6">
        <w:rPr>
          <w:rFonts w:asciiTheme="minorHAnsi" w:hAnsiTheme="minorHAnsi" w:cstheme="minorHAnsi"/>
          <w:b/>
          <w:bCs/>
          <w:color w:val="auto"/>
          <w:sz w:val="26"/>
          <w:szCs w:val="26"/>
        </w:rPr>
        <w:t>Coordination and collaboration with external stakeholders</w:t>
      </w:r>
    </w:p>
    <w:p w14:paraId="000CD227" w14:textId="79A735E7" w:rsidR="00164D80" w:rsidRPr="002C41D6" w:rsidRDefault="00164D80"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Establishing and maintaining good working relationships with local </w:t>
      </w:r>
      <w:r w:rsidR="00B94727" w:rsidRPr="002C41D6">
        <w:rPr>
          <w:rFonts w:asciiTheme="minorHAnsi" w:hAnsiTheme="minorHAnsi" w:cstheme="minorHAnsi"/>
          <w:color w:val="auto"/>
          <w:sz w:val="26"/>
          <w:szCs w:val="26"/>
        </w:rPr>
        <w:t>community-based</w:t>
      </w:r>
      <w:r w:rsidRPr="002C41D6">
        <w:rPr>
          <w:rFonts w:asciiTheme="minorHAnsi" w:hAnsiTheme="minorHAnsi" w:cstheme="minorHAnsi"/>
          <w:color w:val="auto"/>
          <w:sz w:val="26"/>
          <w:szCs w:val="26"/>
        </w:rPr>
        <w:t xml:space="preserve"> partners and other key stakeholders including international NGOs</w:t>
      </w:r>
      <w:r w:rsidR="00381449">
        <w:rPr>
          <w:rFonts w:asciiTheme="minorHAnsi" w:hAnsiTheme="minorHAnsi" w:cstheme="minorHAnsi"/>
          <w:color w:val="auto"/>
          <w:sz w:val="26"/>
          <w:szCs w:val="26"/>
        </w:rPr>
        <w:t xml:space="preserve">, </w:t>
      </w:r>
      <w:r w:rsidRPr="002C41D6">
        <w:rPr>
          <w:rFonts w:asciiTheme="minorHAnsi" w:hAnsiTheme="minorHAnsi" w:cstheme="minorHAnsi"/>
          <w:color w:val="auto"/>
          <w:sz w:val="26"/>
          <w:szCs w:val="26"/>
        </w:rPr>
        <w:t xml:space="preserve">UN organizations </w:t>
      </w:r>
      <w:r w:rsidR="00381449">
        <w:rPr>
          <w:rFonts w:asciiTheme="minorHAnsi" w:hAnsiTheme="minorHAnsi" w:cstheme="minorHAnsi"/>
          <w:color w:val="auto"/>
          <w:sz w:val="26"/>
          <w:szCs w:val="26"/>
        </w:rPr>
        <w:t xml:space="preserve">and global working groups </w:t>
      </w:r>
      <w:r w:rsidRPr="002C41D6">
        <w:rPr>
          <w:rFonts w:asciiTheme="minorHAnsi" w:hAnsiTheme="minorHAnsi" w:cstheme="minorHAnsi"/>
          <w:color w:val="auto"/>
          <w:sz w:val="26"/>
          <w:szCs w:val="26"/>
        </w:rPr>
        <w:t xml:space="preserve">for the </w:t>
      </w:r>
      <w:r w:rsidR="00381449">
        <w:rPr>
          <w:rFonts w:asciiTheme="minorHAnsi" w:hAnsiTheme="minorHAnsi" w:cstheme="minorHAnsi"/>
          <w:color w:val="auto"/>
          <w:sz w:val="26"/>
          <w:szCs w:val="26"/>
        </w:rPr>
        <w:t xml:space="preserve">development, </w:t>
      </w:r>
      <w:proofErr w:type="gramStart"/>
      <w:r w:rsidRPr="002C41D6">
        <w:rPr>
          <w:rFonts w:asciiTheme="minorHAnsi" w:hAnsiTheme="minorHAnsi" w:cstheme="minorHAnsi"/>
          <w:color w:val="auto"/>
          <w:sz w:val="26"/>
          <w:szCs w:val="26"/>
        </w:rPr>
        <w:t>implementation</w:t>
      </w:r>
      <w:proofErr w:type="gramEnd"/>
      <w:r w:rsidRPr="002C41D6">
        <w:rPr>
          <w:rFonts w:asciiTheme="minorHAnsi" w:hAnsiTheme="minorHAnsi" w:cstheme="minorHAnsi"/>
          <w:color w:val="auto"/>
          <w:sz w:val="26"/>
          <w:szCs w:val="26"/>
        </w:rPr>
        <w:t xml:space="preserve"> and coordination of </w:t>
      </w:r>
      <w:r w:rsidR="00B94727" w:rsidRPr="002C41D6">
        <w:rPr>
          <w:rFonts w:asciiTheme="minorHAnsi" w:hAnsiTheme="minorHAnsi" w:cstheme="minorHAnsi"/>
          <w:color w:val="auto"/>
          <w:sz w:val="26"/>
          <w:szCs w:val="26"/>
        </w:rPr>
        <w:t xml:space="preserve">MAP community </w:t>
      </w:r>
      <w:proofErr w:type="spellStart"/>
      <w:r w:rsidR="00B94727" w:rsidRPr="002C41D6">
        <w:rPr>
          <w:rFonts w:asciiTheme="minorHAnsi" w:hAnsiTheme="minorHAnsi" w:cstheme="minorHAnsi"/>
          <w:color w:val="auto"/>
          <w:sz w:val="26"/>
          <w:szCs w:val="26"/>
        </w:rPr>
        <w:t>programme</w:t>
      </w:r>
      <w:proofErr w:type="spellEnd"/>
      <w:r w:rsidR="00B94727" w:rsidRPr="002C41D6">
        <w:rPr>
          <w:rFonts w:asciiTheme="minorHAnsi" w:hAnsiTheme="minorHAnsi" w:cstheme="minorHAnsi"/>
          <w:color w:val="auto"/>
          <w:sz w:val="26"/>
          <w:szCs w:val="26"/>
        </w:rPr>
        <w:t xml:space="preserve">. </w:t>
      </w:r>
    </w:p>
    <w:p w14:paraId="06E6DAE4" w14:textId="77777777" w:rsidR="001E14CE" w:rsidRPr="002C41D6" w:rsidRDefault="001E14CE"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Representing MAP with local partners and externally as required.</w:t>
      </w:r>
    </w:p>
    <w:p w14:paraId="6168238F" w14:textId="77777777" w:rsidR="001E14CE" w:rsidRPr="002C41D6" w:rsidRDefault="001E14CE" w:rsidP="00426EC1">
      <w:pPr>
        <w:pStyle w:val="Default"/>
        <w:numPr>
          <w:ilvl w:val="0"/>
          <w:numId w:val="1"/>
        </w:numPr>
        <w:ind w:left="-90"/>
        <w:rPr>
          <w:rFonts w:asciiTheme="minorHAnsi" w:hAnsiTheme="minorHAnsi" w:cstheme="minorHAnsi"/>
          <w:b/>
          <w:bCs/>
          <w:color w:val="auto"/>
          <w:sz w:val="26"/>
          <w:szCs w:val="26"/>
        </w:rPr>
      </w:pPr>
      <w:r w:rsidRPr="002C41D6">
        <w:rPr>
          <w:rFonts w:asciiTheme="minorHAnsi" w:hAnsiTheme="minorHAnsi" w:cstheme="minorHAnsi"/>
          <w:b/>
          <w:bCs/>
          <w:color w:val="auto"/>
          <w:sz w:val="26"/>
          <w:szCs w:val="26"/>
        </w:rPr>
        <w:t xml:space="preserve">Coordination and collaboration with </w:t>
      </w:r>
      <w:r w:rsidR="002C41D6" w:rsidRPr="002C41D6">
        <w:rPr>
          <w:rFonts w:asciiTheme="minorHAnsi" w:hAnsiTheme="minorHAnsi" w:cstheme="minorHAnsi"/>
          <w:b/>
          <w:bCs/>
          <w:color w:val="auto"/>
          <w:sz w:val="26"/>
          <w:szCs w:val="26"/>
        </w:rPr>
        <w:t>Internal</w:t>
      </w:r>
      <w:r w:rsidRPr="002C41D6">
        <w:rPr>
          <w:rFonts w:asciiTheme="minorHAnsi" w:hAnsiTheme="minorHAnsi" w:cstheme="minorHAnsi"/>
          <w:b/>
          <w:bCs/>
          <w:color w:val="auto"/>
          <w:sz w:val="26"/>
          <w:szCs w:val="26"/>
        </w:rPr>
        <w:t xml:space="preserve"> stakeholders</w:t>
      </w:r>
    </w:p>
    <w:p w14:paraId="73291E6D" w14:textId="171CE868" w:rsidR="00164D80" w:rsidRPr="002C41D6" w:rsidRDefault="00164D80"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Supporting </w:t>
      </w:r>
      <w:r w:rsidR="00F51AF5" w:rsidRPr="002C41D6">
        <w:rPr>
          <w:rFonts w:asciiTheme="minorHAnsi" w:hAnsiTheme="minorHAnsi" w:cstheme="minorHAnsi"/>
          <w:color w:val="auto"/>
          <w:sz w:val="26"/>
          <w:szCs w:val="26"/>
        </w:rPr>
        <w:t xml:space="preserve">the </w:t>
      </w:r>
      <w:r w:rsidR="003E1371">
        <w:rPr>
          <w:rFonts w:asciiTheme="minorHAnsi" w:hAnsiTheme="minorHAnsi" w:cstheme="minorHAnsi"/>
          <w:color w:val="auto"/>
          <w:sz w:val="26"/>
          <w:szCs w:val="26"/>
        </w:rPr>
        <w:t>West Bank</w:t>
      </w:r>
      <w:r w:rsidR="00EB612B">
        <w:rPr>
          <w:rFonts w:asciiTheme="minorHAnsi" w:hAnsiTheme="minorHAnsi" w:cstheme="minorHAnsi"/>
          <w:color w:val="auto"/>
          <w:sz w:val="26"/>
          <w:szCs w:val="26"/>
        </w:rPr>
        <w:t xml:space="preserve"> Director</w:t>
      </w:r>
      <w:r w:rsidRPr="002C41D6">
        <w:rPr>
          <w:rFonts w:asciiTheme="minorHAnsi" w:hAnsiTheme="minorHAnsi" w:cstheme="minorHAnsi"/>
          <w:color w:val="auto"/>
          <w:sz w:val="26"/>
          <w:szCs w:val="26"/>
        </w:rPr>
        <w:t xml:space="preserve"> to </w:t>
      </w:r>
      <w:r w:rsidR="009717DF" w:rsidRPr="002C41D6">
        <w:rPr>
          <w:rFonts w:asciiTheme="minorHAnsi" w:hAnsiTheme="minorHAnsi" w:cstheme="minorHAnsi"/>
          <w:color w:val="auto"/>
          <w:sz w:val="26"/>
          <w:szCs w:val="26"/>
        </w:rPr>
        <w:t xml:space="preserve">review MAP’s strategy in </w:t>
      </w:r>
      <w:r w:rsidR="003E1371">
        <w:rPr>
          <w:rFonts w:asciiTheme="minorHAnsi" w:hAnsiTheme="minorHAnsi" w:cstheme="minorHAnsi"/>
          <w:color w:val="auto"/>
          <w:sz w:val="26"/>
          <w:szCs w:val="26"/>
        </w:rPr>
        <w:t>West Bank</w:t>
      </w:r>
      <w:r w:rsidR="009717DF" w:rsidRPr="002C41D6">
        <w:rPr>
          <w:rFonts w:asciiTheme="minorHAnsi" w:hAnsiTheme="minorHAnsi" w:cstheme="minorHAnsi"/>
          <w:color w:val="auto"/>
          <w:sz w:val="26"/>
          <w:szCs w:val="26"/>
        </w:rPr>
        <w:t xml:space="preserve">, </w:t>
      </w:r>
      <w:r w:rsidRPr="002C41D6">
        <w:rPr>
          <w:rFonts w:asciiTheme="minorHAnsi" w:hAnsiTheme="minorHAnsi" w:cstheme="minorHAnsi"/>
          <w:color w:val="auto"/>
          <w:sz w:val="26"/>
          <w:szCs w:val="26"/>
        </w:rPr>
        <w:t>develop MAP’s annual operational plan</w:t>
      </w:r>
      <w:r w:rsidR="008A08C1" w:rsidRPr="002C41D6">
        <w:rPr>
          <w:rFonts w:asciiTheme="minorHAnsi" w:hAnsiTheme="minorHAnsi" w:cstheme="minorHAnsi"/>
          <w:color w:val="auto"/>
          <w:sz w:val="26"/>
          <w:szCs w:val="26"/>
        </w:rPr>
        <w:t xml:space="preserve"> and</w:t>
      </w:r>
      <w:r w:rsidR="009717DF" w:rsidRPr="002C41D6">
        <w:rPr>
          <w:rFonts w:asciiTheme="minorHAnsi" w:hAnsiTheme="minorHAnsi" w:cstheme="minorHAnsi"/>
          <w:color w:val="auto"/>
          <w:sz w:val="26"/>
          <w:szCs w:val="26"/>
        </w:rPr>
        <w:t xml:space="preserve"> update risk register.</w:t>
      </w:r>
      <w:r w:rsidR="008A08C1" w:rsidRPr="002C41D6">
        <w:rPr>
          <w:rFonts w:asciiTheme="minorHAnsi" w:hAnsiTheme="minorHAnsi" w:cstheme="minorHAnsi"/>
          <w:color w:val="auto"/>
          <w:sz w:val="26"/>
          <w:szCs w:val="26"/>
        </w:rPr>
        <w:t xml:space="preserve"> </w:t>
      </w:r>
    </w:p>
    <w:p w14:paraId="0B811E6E" w14:textId="1ECBE5A4" w:rsidR="00164D80" w:rsidRPr="002C41D6" w:rsidRDefault="00164D80"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Supporting MAP’s fundraising and communication needs and liaising with key stakeholders </w:t>
      </w:r>
      <w:proofErr w:type="gramStart"/>
      <w:r w:rsidRPr="002C41D6">
        <w:rPr>
          <w:rFonts w:asciiTheme="minorHAnsi" w:hAnsiTheme="minorHAnsi" w:cstheme="minorHAnsi"/>
          <w:color w:val="auto"/>
          <w:sz w:val="26"/>
          <w:szCs w:val="26"/>
        </w:rPr>
        <w:t>in order to</w:t>
      </w:r>
      <w:proofErr w:type="gramEnd"/>
      <w:r w:rsidRPr="002C41D6">
        <w:rPr>
          <w:rFonts w:asciiTheme="minorHAnsi" w:hAnsiTheme="minorHAnsi" w:cstheme="minorHAnsi"/>
          <w:color w:val="auto"/>
          <w:sz w:val="26"/>
          <w:szCs w:val="26"/>
        </w:rPr>
        <w:t xml:space="preserve"> identify and secure institutional funding for MAP’s community</w:t>
      </w:r>
      <w:r w:rsidR="00381449">
        <w:rPr>
          <w:rFonts w:asciiTheme="minorHAnsi" w:hAnsiTheme="minorHAnsi" w:cstheme="minorHAnsi"/>
          <w:color w:val="auto"/>
          <w:sz w:val="26"/>
          <w:szCs w:val="26"/>
        </w:rPr>
        <w:t>-</w:t>
      </w:r>
      <w:r w:rsidRPr="002C41D6">
        <w:rPr>
          <w:rFonts w:asciiTheme="minorHAnsi" w:hAnsiTheme="minorHAnsi" w:cstheme="minorHAnsi"/>
          <w:color w:val="auto"/>
          <w:sz w:val="26"/>
          <w:szCs w:val="26"/>
        </w:rPr>
        <w:t xml:space="preserve">based </w:t>
      </w:r>
      <w:proofErr w:type="spellStart"/>
      <w:r w:rsidRPr="002C41D6">
        <w:rPr>
          <w:rFonts w:asciiTheme="minorHAnsi" w:hAnsiTheme="minorHAnsi" w:cstheme="minorHAnsi"/>
          <w:color w:val="auto"/>
          <w:sz w:val="26"/>
          <w:szCs w:val="26"/>
        </w:rPr>
        <w:t>programmes</w:t>
      </w:r>
      <w:proofErr w:type="spellEnd"/>
    </w:p>
    <w:p w14:paraId="73792BEA" w14:textId="77777777" w:rsidR="00426EC1" w:rsidRPr="002C41D6" w:rsidRDefault="00426EC1" w:rsidP="00426EC1">
      <w:pPr>
        <w:pBdr>
          <w:top w:val="nil"/>
          <w:left w:val="nil"/>
          <w:bottom w:val="nil"/>
          <w:right w:val="nil"/>
          <w:between w:val="nil"/>
          <w:bar w:val="nil"/>
        </w:pBdr>
        <w:ind w:left="-450"/>
        <w:jc w:val="both"/>
        <w:rPr>
          <w:rFonts w:asciiTheme="minorHAnsi" w:eastAsia="Arial Unicode MS" w:hAnsiTheme="minorHAnsi" w:cstheme="minorHAnsi"/>
          <w:b/>
          <w:sz w:val="26"/>
          <w:szCs w:val="26"/>
          <w:bdr w:val="nil"/>
        </w:rPr>
      </w:pPr>
    </w:p>
    <w:p w14:paraId="0A969491" w14:textId="77777777" w:rsidR="00426EC1" w:rsidRPr="002C41D6" w:rsidRDefault="00426EC1" w:rsidP="00426EC1">
      <w:pPr>
        <w:pBdr>
          <w:top w:val="nil"/>
          <w:left w:val="nil"/>
          <w:bottom w:val="nil"/>
          <w:right w:val="nil"/>
          <w:between w:val="nil"/>
          <w:bar w:val="nil"/>
        </w:pBdr>
        <w:ind w:left="-450"/>
        <w:jc w:val="both"/>
        <w:rPr>
          <w:rFonts w:asciiTheme="minorHAnsi" w:eastAsia="Arial Unicode MS" w:hAnsiTheme="minorHAnsi" w:cstheme="minorHAnsi"/>
          <w:b/>
          <w:sz w:val="26"/>
          <w:szCs w:val="26"/>
          <w:bdr w:val="nil"/>
        </w:rPr>
      </w:pPr>
    </w:p>
    <w:p w14:paraId="4DCE2929" w14:textId="77777777" w:rsidR="005652E0" w:rsidRPr="002C41D6" w:rsidRDefault="005652E0" w:rsidP="00426EC1">
      <w:pPr>
        <w:pBdr>
          <w:top w:val="nil"/>
          <w:left w:val="nil"/>
          <w:bottom w:val="nil"/>
          <w:right w:val="nil"/>
          <w:between w:val="nil"/>
          <w:bar w:val="nil"/>
        </w:pBdr>
        <w:ind w:left="-450"/>
        <w:jc w:val="both"/>
        <w:rPr>
          <w:rFonts w:asciiTheme="minorHAnsi" w:eastAsia="Arial Unicode MS" w:hAnsiTheme="minorHAnsi" w:cstheme="minorHAnsi"/>
          <w:b/>
          <w:sz w:val="26"/>
          <w:szCs w:val="26"/>
          <w:bdr w:val="nil"/>
        </w:rPr>
      </w:pPr>
      <w:r w:rsidRPr="002C41D6">
        <w:rPr>
          <w:rFonts w:asciiTheme="minorHAnsi" w:eastAsia="Arial Unicode MS" w:hAnsiTheme="minorHAnsi" w:cstheme="minorHAnsi"/>
          <w:b/>
          <w:sz w:val="26"/>
          <w:szCs w:val="26"/>
          <w:bdr w:val="nil"/>
        </w:rPr>
        <w:t xml:space="preserve">General Responsibilities </w:t>
      </w:r>
    </w:p>
    <w:p w14:paraId="790DE35B"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 xml:space="preserve">Support the mission, </w:t>
      </w:r>
      <w:proofErr w:type="gramStart"/>
      <w:r w:rsidRPr="002C41D6">
        <w:rPr>
          <w:rFonts w:asciiTheme="minorHAnsi" w:eastAsia="Arial Unicode MS" w:hAnsiTheme="minorHAnsi" w:cstheme="minorHAnsi"/>
          <w:color w:val="000000"/>
          <w:sz w:val="26"/>
          <w:szCs w:val="26"/>
          <w:u w:color="000000"/>
          <w:bdr w:val="nil"/>
        </w:rPr>
        <w:t>ethos</w:t>
      </w:r>
      <w:proofErr w:type="gramEnd"/>
      <w:r w:rsidRPr="002C41D6">
        <w:rPr>
          <w:rFonts w:asciiTheme="minorHAnsi" w:eastAsia="Arial Unicode MS" w:hAnsiTheme="minorHAnsi" w:cstheme="minorHAnsi"/>
          <w:color w:val="000000"/>
          <w:sz w:val="26"/>
          <w:szCs w:val="26"/>
          <w:u w:color="000000"/>
          <w:bdr w:val="nil"/>
        </w:rPr>
        <w:t xml:space="preserve"> and values of MAP.</w:t>
      </w:r>
    </w:p>
    <w:p w14:paraId="24D8159E"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Carry out other associated duties as may arise in line with the broad remit of the position.</w:t>
      </w:r>
    </w:p>
    <w:p w14:paraId="10C2161C" w14:textId="77777777" w:rsidR="003E4A87"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Support and promote diversity and equality of opportunity in the workplace.</w:t>
      </w:r>
    </w:p>
    <w:p w14:paraId="00D6DD22"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Work collaboratively with others in all aspects of our work.</w:t>
      </w:r>
    </w:p>
    <w:p w14:paraId="4DEE143A"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Maintain and improve competencies through continuous professional development.</w:t>
      </w:r>
    </w:p>
    <w:p w14:paraId="418ADBB9"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Abide by organisational policies, codes of conduct and practices.</w:t>
      </w:r>
    </w:p>
    <w:p w14:paraId="071C27AB"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 xml:space="preserve">Treat with confidentiality any personal, </w:t>
      </w:r>
      <w:proofErr w:type="gramStart"/>
      <w:r w:rsidRPr="002C41D6">
        <w:rPr>
          <w:rFonts w:asciiTheme="minorHAnsi" w:eastAsia="Arial Unicode MS" w:hAnsiTheme="minorHAnsi" w:cstheme="minorHAnsi"/>
          <w:color w:val="000000"/>
          <w:sz w:val="26"/>
          <w:szCs w:val="26"/>
          <w:u w:color="000000"/>
          <w:bdr w:val="nil"/>
        </w:rPr>
        <w:t>private</w:t>
      </w:r>
      <w:proofErr w:type="gramEnd"/>
      <w:r w:rsidRPr="002C41D6">
        <w:rPr>
          <w:rFonts w:asciiTheme="minorHAnsi" w:eastAsia="Arial Unicode MS" w:hAnsiTheme="minorHAnsi" w:cstheme="minorHAnsi"/>
          <w:color w:val="000000"/>
          <w:sz w:val="26"/>
          <w:szCs w:val="26"/>
          <w:u w:color="000000"/>
          <w:bdr w:val="nil"/>
        </w:rPr>
        <w:t xml:space="preserve"> or sensitive information about individual organisations and or clients or staff and MAP data.</w:t>
      </w:r>
    </w:p>
    <w:p w14:paraId="5E2A8E55" w14:textId="77777777" w:rsidR="00426EC1" w:rsidRPr="002C41D6" w:rsidRDefault="00426EC1" w:rsidP="00426EC1">
      <w:pPr>
        <w:widowControl w:val="0"/>
        <w:pBdr>
          <w:top w:val="nil"/>
          <w:left w:val="nil"/>
          <w:bottom w:val="nil"/>
          <w:right w:val="nil"/>
          <w:between w:val="nil"/>
          <w:bar w:val="nil"/>
        </w:pBdr>
        <w:ind w:left="-90"/>
        <w:jc w:val="both"/>
        <w:rPr>
          <w:rFonts w:asciiTheme="minorHAnsi" w:eastAsia="Arial Unicode MS" w:hAnsiTheme="minorHAnsi" w:cstheme="minorHAnsi"/>
          <w:color w:val="000000"/>
          <w:sz w:val="26"/>
          <w:szCs w:val="26"/>
          <w:u w:color="000000"/>
          <w:bdr w:val="nil"/>
        </w:rPr>
      </w:pPr>
    </w:p>
    <w:p w14:paraId="21A32A19" w14:textId="77777777" w:rsidR="008C07A0" w:rsidRPr="002C41D6" w:rsidRDefault="008C07A0" w:rsidP="00426EC1">
      <w:pPr>
        <w:tabs>
          <w:tab w:val="left" w:pos="-1440"/>
          <w:tab w:val="left" w:pos="-720"/>
          <w:tab w:val="left" w:pos="0"/>
        </w:tabs>
        <w:suppressAutoHyphens/>
        <w:ind w:left="-709" w:hanging="567"/>
        <w:jc w:val="both"/>
        <w:rPr>
          <w:rFonts w:ascii="Calibri" w:hAnsi="Calibri" w:cs="Arial"/>
          <w:b/>
          <w:bCs/>
          <w:spacing w:val="-3"/>
          <w:sz w:val="32"/>
          <w:szCs w:val="32"/>
        </w:rPr>
      </w:pPr>
      <w:r w:rsidRPr="002C41D6">
        <w:rPr>
          <w:rFonts w:ascii="Calibri" w:hAnsi="Calibri" w:cs="Arial"/>
          <w:b/>
          <w:bCs/>
          <w:spacing w:val="-3"/>
          <w:sz w:val="32"/>
          <w:szCs w:val="32"/>
        </w:rPr>
        <w:t xml:space="preserve">Person </w:t>
      </w:r>
      <w:r w:rsidR="00426EC1" w:rsidRPr="002C41D6">
        <w:rPr>
          <w:rFonts w:ascii="Calibri" w:hAnsi="Calibri" w:cs="Arial"/>
          <w:b/>
          <w:bCs/>
          <w:spacing w:val="-3"/>
          <w:sz w:val="32"/>
          <w:szCs w:val="32"/>
        </w:rPr>
        <w:t>Specifications</w:t>
      </w:r>
    </w:p>
    <w:p w14:paraId="0B92C50C" w14:textId="77777777" w:rsidR="00426EC1" w:rsidRPr="002C41D6" w:rsidRDefault="00426EC1" w:rsidP="00426EC1">
      <w:pPr>
        <w:tabs>
          <w:tab w:val="left" w:pos="-1440"/>
          <w:tab w:val="left" w:pos="-720"/>
          <w:tab w:val="left" w:pos="0"/>
        </w:tabs>
        <w:suppressAutoHyphens/>
        <w:ind w:left="-709" w:hanging="567"/>
        <w:jc w:val="both"/>
        <w:rPr>
          <w:rFonts w:ascii="Calibri" w:hAnsi="Calibri" w:cs="Arial"/>
          <w:b/>
          <w:bCs/>
          <w:spacing w:val="-3"/>
          <w:sz w:val="32"/>
          <w:szCs w:val="32"/>
        </w:rPr>
      </w:pPr>
    </w:p>
    <w:p w14:paraId="189E072C" w14:textId="77777777" w:rsidR="00497EA2" w:rsidRPr="002C41D6" w:rsidRDefault="00497EA2" w:rsidP="00426EC1">
      <w:pPr>
        <w:pStyle w:val="NormalWeb"/>
        <w:spacing w:before="0" w:beforeAutospacing="0" w:after="0" w:afterAutospacing="0"/>
        <w:rPr>
          <w:rFonts w:asciiTheme="minorHAnsi" w:hAnsiTheme="minorHAnsi" w:cs="Arial"/>
          <w:b/>
          <w:bCs/>
          <w:i/>
          <w:iCs/>
          <w:sz w:val="26"/>
          <w:szCs w:val="26"/>
          <w:lang w:eastAsia="en-US"/>
        </w:rPr>
      </w:pPr>
      <w:r w:rsidRPr="002C41D6">
        <w:rPr>
          <w:rFonts w:asciiTheme="minorHAnsi" w:hAnsiTheme="minorHAnsi" w:cs="Arial"/>
          <w:b/>
          <w:bCs/>
          <w:i/>
          <w:iCs/>
          <w:sz w:val="26"/>
          <w:szCs w:val="26"/>
          <w:lang w:eastAsia="en-US"/>
        </w:rPr>
        <w:t>Experience</w:t>
      </w:r>
    </w:p>
    <w:p w14:paraId="0185E41A" w14:textId="77777777" w:rsidR="00497EA2" w:rsidRPr="002C41D6"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t>Minimum of 5 years of experience working in development programming</w:t>
      </w:r>
      <w:r w:rsidR="00354A9B" w:rsidRPr="002C41D6">
        <w:rPr>
          <w:rFonts w:asciiTheme="minorHAnsi" w:hAnsiTheme="minorHAnsi" w:cstheme="minorHAnsi"/>
          <w:color w:val="auto"/>
          <w:sz w:val="26"/>
          <w:szCs w:val="26"/>
        </w:rPr>
        <w:t xml:space="preserve"> </w:t>
      </w:r>
    </w:p>
    <w:p w14:paraId="088C6701" w14:textId="77777777" w:rsidR="00497EA2" w:rsidRPr="002C41D6"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t>Proven track record working collaboratively with civil society, communities, local NGO partners and Ministry officials</w:t>
      </w:r>
    </w:p>
    <w:p w14:paraId="0D5855A1" w14:textId="77777777" w:rsidR="00497EA2" w:rsidRPr="002C41D6"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lastRenderedPageBreak/>
        <w:t>Substantial experience of project management including project design, planning, monitoring and evaluation</w:t>
      </w:r>
    </w:p>
    <w:p w14:paraId="10D9AC50" w14:textId="41875469" w:rsidR="00497EA2"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t>Experience in management of donor grants and project budgets</w:t>
      </w:r>
    </w:p>
    <w:p w14:paraId="7FBE0633" w14:textId="6D6B7BCA" w:rsidR="00F954F3" w:rsidRPr="002C41D6" w:rsidRDefault="00F954F3" w:rsidP="00426EC1">
      <w:pPr>
        <w:pStyle w:val="Default"/>
        <w:numPr>
          <w:ilvl w:val="0"/>
          <w:numId w:val="6"/>
        </w:numPr>
        <w:rPr>
          <w:rFonts w:asciiTheme="minorHAnsi" w:hAnsiTheme="minorHAnsi" w:cstheme="minorHAnsi"/>
          <w:color w:val="auto"/>
          <w:sz w:val="26"/>
          <w:szCs w:val="26"/>
        </w:rPr>
      </w:pPr>
      <w:r>
        <w:rPr>
          <w:rFonts w:asciiTheme="minorHAnsi" w:hAnsiTheme="minorHAnsi" w:cstheme="minorHAnsi"/>
          <w:color w:val="auto"/>
          <w:sz w:val="26"/>
          <w:szCs w:val="26"/>
        </w:rPr>
        <w:t>Experience in disability inclusion</w:t>
      </w:r>
    </w:p>
    <w:p w14:paraId="09B43858" w14:textId="77777777" w:rsidR="00497EA2" w:rsidRPr="002C41D6"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t>Experience in managing staff</w:t>
      </w:r>
    </w:p>
    <w:p w14:paraId="61E2376F" w14:textId="77777777" w:rsidR="00497EA2" w:rsidRPr="002C41D6" w:rsidRDefault="00497EA2" w:rsidP="00426EC1">
      <w:pPr>
        <w:pStyle w:val="NormalWeb"/>
        <w:spacing w:before="0" w:beforeAutospacing="0" w:after="0" w:afterAutospacing="0"/>
        <w:rPr>
          <w:rFonts w:asciiTheme="minorHAnsi" w:hAnsiTheme="minorHAnsi" w:cs="Arial"/>
          <w:b/>
          <w:bCs/>
          <w:i/>
          <w:iCs/>
          <w:sz w:val="26"/>
          <w:szCs w:val="26"/>
          <w:lang w:eastAsia="en-US"/>
        </w:rPr>
      </w:pPr>
      <w:r w:rsidRPr="002C41D6">
        <w:rPr>
          <w:rFonts w:asciiTheme="minorHAnsi" w:hAnsiTheme="minorHAnsi" w:cs="Arial"/>
          <w:b/>
          <w:bCs/>
          <w:i/>
          <w:iCs/>
          <w:sz w:val="26"/>
          <w:szCs w:val="26"/>
          <w:lang w:eastAsia="en-US"/>
        </w:rPr>
        <w:t>Skills and abilities</w:t>
      </w:r>
    </w:p>
    <w:p w14:paraId="3E758D01" w14:textId="77777777" w:rsidR="00497EA2" w:rsidRPr="002C41D6" w:rsidRDefault="00497EA2" w:rsidP="00426EC1">
      <w:pPr>
        <w:pStyle w:val="Default"/>
        <w:numPr>
          <w:ilvl w:val="0"/>
          <w:numId w:val="5"/>
        </w:numPr>
        <w:rPr>
          <w:rFonts w:asciiTheme="minorHAnsi" w:hAnsiTheme="minorHAnsi" w:cstheme="minorHAnsi"/>
          <w:color w:val="auto"/>
          <w:sz w:val="26"/>
          <w:szCs w:val="26"/>
        </w:rPr>
      </w:pPr>
      <w:r w:rsidRPr="002C41D6">
        <w:rPr>
          <w:rFonts w:asciiTheme="minorHAnsi" w:hAnsiTheme="minorHAnsi" w:cstheme="minorHAnsi"/>
          <w:color w:val="auto"/>
          <w:sz w:val="26"/>
          <w:szCs w:val="26"/>
        </w:rPr>
        <w:t>Self-starter, able to work alone or as part of a team</w:t>
      </w:r>
    </w:p>
    <w:p w14:paraId="3EAF4245" w14:textId="77777777" w:rsidR="00497EA2" w:rsidRPr="00636644" w:rsidRDefault="00497EA2" w:rsidP="00426EC1">
      <w:pPr>
        <w:pStyle w:val="ListParagraph"/>
        <w:widowControl w:val="0"/>
        <w:numPr>
          <w:ilvl w:val="0"/>
          <w:numId w:val="5"/>
        </w:numPr>
        <w:shd w:val="clear" w:color="auto" w:fill="FFFFFF"/>
        <w:autoSpaceDE w:val="0"/>
        <w:autoSpaceDN w:val="0"/>
        <w:adjustRightInd w:val="0"/>
        <w:rPr>
          <w:rFonts w:asciiTheme="minorHAnsi" w:hAnsiTheme="minorHAnsi" w:cs="Calibri"/>
          <w:sz w:val="26"/>
          <w:szCs w:val="26"/>
        </w:rPr>
      </w:pPr>
      <w:r w:rsidRPr="002C41D6">
        <w:rPr>
          <w:rFonts w:asciiTheme="minorHAnsi" w:hAnsiTheme="minorHAnsi" w:cs="Calibri"/>
          <w:sz w:val="26"/>
          <w:szCs w:val="26"/>
        </w:rPr>
        <w:t>Good project management skills including drafting proposals, reports and conducting monitoring and evaluation of health projects</w:t>
      </w:r>
      <w:r w:rsidRPr="00636644">
        <w:rPr>
          <w:rFonts w:asciiTheme="minorHAnsi" w:hAnsiTheme="minorHAnsi" w:cs="Calibri"/>
          <w:sz w:val="26"/>
          <w:szCs w:val="26"/>
        </w:rPr>
        <w:t>.</w:t>
      </w:r>
    </w:p>
    <w:p w14:paraId="648E21EA" w14:textId="77777777" w:rsidR="00497EA2" w:rsidRPr="00636644" w:rsidRDefault="00497EA2" w:rsidP="00426EC1">
      <w:pPr>
        <w:pStyle w:val="NormalWeb"/>
        <w:spacing w:before="0" w:beforeAutospacing="0" w:after="0" w:afterAutospacing="0"/>
        <w:rPr>
          <w:rFonts w:asciiTheme="minorHAnsi" w:hAnsiTheme="minorHAnsi" w:cs="Arial"/>
          <w:b/>
          <w:bCs/>
          <w:i/>
          <w:iCs/>
          <w:sz w:val="26"/>
          <w:szCs w:val="26"/>
          <w:lang w:eastAsia="en-US"/>
        </w:rPr>
      </w:pPr>
      <w:r w:rsidRPr="00636644">
        <w:rPr>
          <w:rFonts w:asciiTheme="minorHAnsi" w:hAnsiTheme="minorHAnsi" w:cs="Arial"/>
          <w:b/>
          <w:bCs/>
          <w:i/>
          <w:iCs/>
          <w:sz w:val="26"/>
          <w:szCs w:val="26"/>
          <w:lang w:eastAsia="en-US"/>
        </w:rPr>
        <w:t>Knowledge</w:t>
      </w:r>
    </w:p>
    <w:p w14:paraId="3BB7E779" w14:textId="77777777" w:rsidR="00497EA2" w:rsidRPr="00636644" w:rsidRDefault="00497EA2" w:rsidP="00426EC1">
      <w:pPr>
        <w:pStyle w:val="Default"/>
        <w:numPr>
          <w:ilvl w:val="0"/>
          <w:numId w:val="4"/>
        </w:numPr>
        <w:rPr>
          <w:rFonts w:asciiTheme="minorHAnsi" w:hAnsiTheme="minorHAnsi" w:cstheme="minorHAnsi"/>
          <w:color w:val="auto"/>
          <w:sz w:val="26"/>
          <w:szCs w:val="26"/>
        </w:rPr>
      </w:pPr>
      <w:r w:rsidRPr="00636644">
        <w:rPr>
          <w:rFonts w:asciiTheme="minorHAnsi" w:hAnsiTheme="minorHAnsi" w:cstheme="minorHAnsi"/>
          <w:color w:val="auto"/>
          <w:sz w:val="26"/>
          <w:szCs w:val="26"/>
        </w:rPr>
        <w:t xml:space="preserve">Master’s Degree in public or community health, development or </w:t>
      </w:r>
      <w:proofErr w:type="gramStart"/>
      <w:r w:rsidRPr="00636644">
        <w:rPr>
          <w:rFonts w:asciiTheme="minorHAnsi" w:hAnsiTheme="minorHAnsi" w:cstheme="minorHAnsi"/>
          <w:color w:val="auto"/>
          <w:sz w:val="26"/>
          <w:szCs w:val="26"/>
        </w:rPr>
        <w:t>other</w:t>
      </w:r>
      <w:proofErr w:type="gramEnd"/>
      <w:r w:rsidRPr="00636644">
        <w:rPr>
          <w:rFonts w:asciiTheme="minorHAnsi" w:hAnsiTheme="minorHAnsi" w:cstheme="minorHAnsi"/>
          <w:color w:val="auto"/>
          <w:sz w:val="26"/>
          <w:szCs w:val="26"/>
        </w:rPr>
        <w:t xml:space="preserve"> related field; first degree in health-related subject desirable</w:t>
      </w:r>
    </w:p>
    <w:p w14:paraId="1937E227" w14:textId="77777777" w:rsidR="00497EA2" w:rsidRPr="00636644" w:rsidRDefault="00497EA2" w:rsidP="00426EC1">
      <w:pPr>
        <w:pStyle w:val="Default"/>
        <w:numPr>
          <w:ilvl w:val="0"/>
          <w:numId w:val="4"/>
        </w:numPr>
        <w:rPr>
          <w:rFonts w:asciiTheme="minorHAnsi" w:hAnsiTheme="minorHAnsi" w:cstheme="minorHAnsi"/>
          <w:color w:val="auto"/>
          <w:sz w:val="26"/>
          <w:szCs w:val="26"/>
        </w:rPr>
      </w:pPr>
      <w:r w:rsidRPr="00636644">
        <w:rPr>
          <w:rFonts w:asciiTheme="minorHAnsi" w:hAnsiTheme="minorHAnsi" w:cstheme="minorHAnsi"/>
          <w:color w:val="auto"/>
          <w:sz w:val="26"/>
          <w:szCs w:val="26"/>
        </w:rPr>
        <w:t>Excellent communication and interpersonal skills</w:t>
      </w:r>
    </w:p>
    <w:p w14:paraId="0FEBB9CD" w14:textId="77777777" w:rsidR="00497EA2" w:rsidRPr="00636644" w:rsidRDefault="00497EA2" w:rsidP="00426EC1">
      <w:pPr>
        <w:pStyle w:val="Default"/>
        <w:numPr>
          <w:ilvl w:val="0"/>
          <w:numId w:val="4"/>
        </w:numPr>
        <w:rPr>
          <w:rFonts w:asciiTheme="minorHAnsi" w:hAnsiTheme="minorHAnsi" w:cstheme="minorHAnsi"/>
          <w:color w:val="auto"/>
          <w:sz w:val="26"/>
          <w:szCs w:val="26"/>
        </w:rPr>
      </w:pPr>
      <w:r w:rsidRPr="00636644">
        <w:rPr>
          <w:rFonts w:asciiTheme="minorHAnsi" w:hAnsiTheme="minorHAnsi" w:cstheme="minorHAnsi"/>
          <w:color w:val="auto"/>
          <w:sz w:val="26"/>
          <w:szCs w:val="26"/>
        </w:rPr>
        <w:t>Excellent written and verbal communication skills in both English and Arabic</w:t>
      </w:r>
    </w:p>
    <w:p w14:paraId="6143B9D3" w14:textId="77777777" w:rsidR="00636644" w:rsidRPr="00636644" w:rsidRDefault="00636644" w:rsidP="00426EC1">
      <w:pPr>
        <w:pStyle w:val="ListParagraph"/>
        <w:widowControl w:val="0"/>
        <w:numPr>
          <w:ilvl w:val="0"/>
          <w:numId w:val="4"/>
        </w:numPr>
        <w:shd w:val="clear" w:color="auto" w:fill="FFFFFF"/>
        <w:autoSpaceDE w:val="0"/>
        <w:autoSpaceDN w:val="0"/>
        <w:adjustRightInd w:val="0"/>
        <w:rPr>
          <w:rFonts w:asciiTheme="minorHAnsi" w:hAnsiTheme="minorHAnsi" w:cs="Calibri"/>
          <w:sz w:val="26"/>
          <w:szCs w:val="26"/>
        </w:rPr>
      </w:pPr>
      <w:r w:rsidRPr="00636644">
        <w:rPr>
          <w:rFonts w:asciiTheme="minorHAnsi" w:hAnsiTheme="minorHAnsi" w:cs="Calibri"/>
          <w:sz w:val="26"/>
          <w:szCs w:val="26"/>
        </w:rPr>
        <w:t>Good IT skills particularly in Word and Excel.</w:t>
      </w:r>
    </w:p>
    <w:p w14:paraId="7E3CB102" w14:textId="77777777" w:rsidR="00497EA2" w:rsidRPr="00636644" w:rsidRDefault="00497EA2" w:rsidP="00426EC1">
      <w:pPr>
        <w:pStyle w:val="NormalWeb"/>
        <w:spacing w:before="0" w:beforeAutospacing="0" w:after="0" w:afterAutospacing="0"/>
        <w:rPr>
          <w:rFonts w:asciiTheme="minorHAnsi" w:hAnsiTheme="minorHAnsi" w:cs="Arial"/>
          <w:b/>
          <w:bCs/>
          <w:i/>
          <w:iCs/>
          <w:sz w:val="26"/>
          <w:szCs w:val="26"/>
          <w:lang w:eastAsia="en-US"/>
        </w:rPr>
      </w:pPr>
      <w:r w:rsidRPr="00636644">
        <w:rPr>
          <w:rFonts w:asciiTheme="minorHAnsi" w:hAnsiTheme="minorHAnsi" w:cs="Arial"/>
          <w:b/>
          <w:bCs/>
          <w:i/>
          <w:iCs/>
          <w:sz w:val="26"/>
          <w:szCs w:val="26"/>
          <w:lang w:eastAsia="en-US"/>
        </w:rPr>
        <w:t>Personal attributes and other requirements</w:t>
      </w:r>
    </w:p>
    <w:p w14:paraId="795FA65D" w14:textId="77777777" w:rsidR="00497EA2" w:rsidRPr="00636644" w:rsidRDefault="00497EA2" w:rsidP="00426EC1">
      <w:pPr>
        <w:pStyle w:val="NormalWeb"/>
        <w:numPr>
          <w:ilvl w:val="0"/>
          <w:numId w:val="7"/>
        </w:numPr>
        <w:spacing w:before="0" w:beforeAutospacing="0" w:after="0" w:afterAutospacing="0"/>
        <w:rPr>
          <w:rFonts w:asciiTheme="minorHAnsi" w:hAnsiTheme="minorHAnsi" w:cs="Calibri"/>
          <w:sz w:val="26"/>
          <w:szCs w:val="26"/>
        </w:rPr>
      </w:pPr>
      <w:r w:rsidRPr="00636644">
        <w:rPr>
          <w:rFonts w:asciiTheme="minorHAnsi" w:hAnsiTheme="minorHAnsi" w:cs="Calibri"/>
          <w:sz w:val="26"/>
          <w:szCs w:val="26"/>
        </w:rPr>
        <w:t>Committed to MAP’s aims and values</w:t>
      </w:r>
    </w:p>
    <w:p w14:paraId="657E3BBD" w14:textId="39E8C5A2" w:rsidR="00EF7450" w:rsidRDefault="00636644" w:rsidP="00426EC1">
      <w:pPr>
        <w:pStyle w:val="Default"/>
        <w:numPr>
          <w:ilvl w:val="0"/>
          <w:numId w:val="7"/>
        </w:numPr>
        <w:rPr>
          <w:rFonts w:asciiTheme="minorHAnsi" w:hAnsiTheme="minorHAnsi" w:cstheme="minorHAnsi"/>
          <w:color w:val="auto"/>
          <w:sz w:val="26"/>
          <w:szCs w:val="26"/>
        </w:rPr>
      </w:pPr>
      <w:r w:rsidRPr="00636644">
        <w:rPr>
          <w:rFonts w:asciiTheme="minorHAnsi" w:hAnsiTheme="minorHAnsi" w:cstheme="minorHAnsi"/>
          <w:color w:val="auto"/>
          <w:sz w:val="26"/>
          <w:szCs w:val="26"/>
        </w:rPr>
        <w:t xml:space="preserve">Driving license </w:t>
      </w:r>
      <w:r w:rsidR="00EF7450">
        <w:rPr>
          <w:rFonts w:asciiTheme="minorHAnsi" w:hAnsiTheme="minorHAnsi" w:cstheme="minorHAnsi"/>
          <w:color w:val="auto"/>
          <w:sz w:val="26"/>
          <w:szCs w:val="26"/>
        </w:rPr>
        <w:t xml:space="preserve">for </w:t>
      </w:r>
      <w:r w:rsidR="00097DE3">
        <w:rPr>
          <w:rFonts w:asciiTheme="minorHAnsi" w:hAnsiTheme="minorHAnsi" w:cstheme="minorHAnsi"/>
          <w:color w:val="auto"/>
          <w:sz w:val="26"/>
          <w:szCs w:val="26"/>
        </w:rPr>
        <w:t>West Bank</w:t>
      </w:r>
    </w:p>
    <w:p w14:paraId="36C6A88A" w14:textId="621CB5DC" w:rsidR="00497EA2" w:rsidRPr="00426EC1" w:rsidRDefault="00EF7450" w:rsidP="00426EC1">
      <w:pPr>
        <w:pStyle w:val="Default"/>
        <w:numPr>
          <w:ilvl w:val="0"/>
          <w:numId w:val="7"/>
        </w:numPr>
        <w:rPr>
          <w:rFonts w:asciiTheme="minorHAnsi" w:hAnsiTheme="minorHAnsi" w:cs="Calibri"/>
          <w:color w:val="FF0000"/>
          <w:sz w:val="26"/>
          <w:szCs w:val="26"/>
        </w:rPr>
      </w:pPr>
      <w:r w:rsidRPr="00426EC1">
        <w:rPr>
          <w:rFonts w:asciiTheme="minorHAnsi" w:hAnsiTheme="minorHAnsi" w:cstheme="minorHAnsi"/>
          <w:color w:val="auto"/>
          <w:sz w:val="26"/>
          <w:szCs w:val="26"/>
        </w:rPr>
        <w:t>A</w:t>
      </w:r>
      <w:r w:rsidR="00636644" w:rsidRPr="00426EC1">
        <w:rPr>
          <w:rFonts w:asciiTheme="minorHAnsi" w:hAnsiTheme="minorHAnsi" w:cstheme="minorHAnsi"/>
          <w:color w:val="auto"/>
          <w:sz w:val="26"/>
          <w:szCs w:val="26"/>
        </w:rPr>
        <w:t xml:space="preserve">bility to travel in and outside </w:t>
      </w:r>
      <w:r w:rsidR="00097DE3">
        <w:rPr>
          <w:rFonts w:asciiTheme="minorHAnsi" w:hAnsiTheme="minorHAnsi" w:cstheme="minorHAnsi"/>
          <w:color w:val="auto"/>
          <w:sz w:val="26"/>
          <w:szCs w:val="26"/>
        </w:rPr>
        <w:t>West Bank</w:t>
      </w:r>
    </w:p>
    <w:p w14:paraId="7E3C78AA" w14:textId="77777777" w:rsidR="0034702C" w:rsidRPr="00070023" w:rsidRDefault="0034702C" w:rsidP="00426EC1">
      <w:pPr>
        <w:ind w:left="180"/>
        <w:rPr>
          <w:rFonts w:asciiTheme="minorHAnsi" w:hAnsiTheme="minorHAnsi" w:cstheme="minorHAnsi"/>
          <w:sz w:val="26"/>
          <w:szCs w:val="26"/>
          <w:lang w:val="en-US"/>
        </w:rPr>
      </w:pPr>
    </w:p>
    <w:sectPr w:rsidR="0034702C" w:rsidRPr="000700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1B27"/>
    <w:multiLevelType w:val="hybridMultilevel"/>
    <w:tmpl w:val="A2867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87398"/>
    <w:multiLevelType w:val="hybridMultilevel"/>
    <w:tmpl w:val="C262C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E45330"/>
    <w:multiLevelType w:val="hybridMultilevel"/>
    <w:tmpl w:val="D7CC50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98068D6"/>
    <w:multiLevelType w:val="hybridMultilevel"/>
    <w:tmpl w:val="A5BCB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46FFE"/>
    <w:multiLevelType w:val="hybridMultilevel"/>
    <w:tmpl w:val="7A7428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7A34C1"/>
    <w:multiLevelType w:val="hybridMultilevel"/>
    <w:tmpl w:val="0080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015B6"/>
    <w:multiLevelType w:val="hybridMultilevel"/>
    <w:tmpl w:val="4308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E92FFA"/>
    <w:multiLevelType w:val="hybridMultilevel"/>
    <w:tmpl w:val="72B2A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444A74"/>
    <w:multiLevelType w:val="hybridMultilevel"/>
    <w:tmpl w:val="C450B1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0"/>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3B"/>
    <w:rsid w:val="00070023"/>
    <w:rsid w:val="00097DE3"/>
    <w:rsid w:val="000B17EA"/>
    <w:rsid w:val="000D3C1C"/>
    <w:rsid w:val="000D7748"/>
    <w:rsid w:val="000E23BD"/>
    <w:rsid w:val="0011293A"/>
    <w:rsid w:val="001448FA"/>
    <w:rsid w:val="00147DCF"/>
    <w:rsid w:val="00164D80"/>
    <w:rsid w:val="00177AA6"/>
    <w:rsid w:val="00185857"/>
    <w:rsid w:val="001B290F"/>
    <w:rsid w:val="001E14CE"/>
    <w:rsid w:val="001E5ED9"/>
    <w:rsid w:val="0020521A"/>
    <w:rsid w:val="002057AC"/>
    <w:rsid w:val="002261AC"/>
    <w:rsid w:val="00264A4B"/>
    <w:rsid w:val="0027186F"/>
    <w:rsid w:val="002C172F"/>
    <w:rsid w:val="002C41D6"/>
    <w:rsid w:val="002D369D"/>
    <w:rsid w:val="0030378A"/>
    <w:rsid w:val="00340C90"/>
    <w:rsid w:val="0034702C"/>
    <w:rsid w:val="00354A9B"/>
    <w:rsid w:val="003559B8"/>
    <w:rsid w:val="00381449"/>
    <w:rsid w:val="003D03B8"/>
    <w:rsid w:val="003D617A"/>
    <w:rsid w:val="003E1371"/>
    <w:rsid w:val="003E4A87"/>
    <w:rsid w:val="003E656A"/>
    <w:rsid w:val="003F68B5"/>
    <w:rsid w:val="004262B1"/>
    <w:rsid w:val="00426EC1"/>
    <w:rsid w:val="004448E9"/>
    <w:rsid w:val="00463BE4"/>
    <w:rsid w:val="00491592"/>
    <w:rsid w:val="00495E71"/>
    <w:rsid w:val="00497EA2"/>
    <w:rsid w:val="004A49BE"/>
    <w:rsid w:val="004B3526"/>
    <w:rsid w:val="004C7326"/>
    <w:rsid w:val="00502207"/>
    <w:rsid w:val="00523F33"/>
    <w:rsid w:val="005329C7"/>
    <w:rsid w:val="00550075"/>
    <w:rsid w:val="005652E0"/>
    <w:rsid w:val="00577CDF"/>
    <w:rsid w:val="00580D0C"/>
    <w:rsid w:val="00636644"/>
    <w:rsid w:val="00642BEF"/>
    <w:rsid w:val="006826BA"/>
    <w:rsid w:val="006A28D8"/>
    <w:rsid w:val="006F727F"/>
    <w:rsid w:val="0072477F"/>
    <w:rsid w:val="00752E40"/>
    <w:rsid w:val="00753F7D"/>
    <w:rsid w:val="00763D8A"/>
    <w:rsid w:val="00772BDF"/>
    <w:rsid w:val="00796383"/>
    <w:rsid w:val="007D185B"/>
    <w:rsid w:val="007D2C8D"/>
    <w:rsid w:val="00803EF4"/>
    <w:rsid w:val="008A08C1"/>
    <w:rsid w:val="008B39A5"/>
    <w:rsid w:val="008C07A0"/>
    <w:rsid w:val="008D4E63"/>
    <w:rsid w:val="008E3F47"/>
    <w:rsid w:val="00902DBE"/>
    <w:rsid w:val="00913375"/>
    <w:rsid w:val="00914969"/>
    <w:rsid w:val="009717DF"/>
    <w:rsid w:val="00983781"/>
    <w:rsid w:val="009844A3"/>
    <w:rsid w:val="009A5FD5"/>
    <w:rsid w:val="009A7F3B"/>
    <w:rsid w:val="009C6503"/>
    <w:rsid w:val="009E3386"/>
    <w:rsid w:val="009F701C"/>
    <w:rsid w:val="00A004E8"/>
    <w:rsid w:val="00A1585B"/>
    <w:rsid w:val="00A4226D"/>
    <w:rsid w:val="00A60451"/>
    <w:rsid w:val="00A613E0"/>
    <w:rsid w:val="00A61555"/>
    <w:rsid w:val="00A709F6"/>
    <w:rsid w:val="00A71559"/>
    <w:rsid w:val="00AC1D84"/>
    <w:rsid w:val="00AF2D0B"/>
    <w:rsid w:val="00B364DA"/>
    <w:rsid w:val="00B94727"/>
    <w:rsid w:val="00BB4BF3"/>
    <w:rsid w:val="00C14EF2"/>
    <w:rsid w:val="00C23509"/>
    <w:rsid w:val="00C33760"/>
    <w:rsid w:val="00C44294"/>
    <w:rsid w:val="00CA37A8"/>
    <w:rsid w:val="00CC4AD4"/>
    <w:rsid w:val="00CD31F2"/>
    <w:rsid w:val="00D01F8A"/>
    <w:rsid w:val="00D130BB"/>
    <w:rsid w:val="00DA73AD"/>
    <w:rsid w:val="00DE6C99"/>
    <w:rsid w:val="00DF2169"/>
    <w:rsid w:val="00E04423"/>
    <w:rsid w:val="00EB2A4A"/>
    <w:rsid w:val="00EB612B"/>
    <w:rsid w:val="00ED63BB"/>
    <w:rsid w:val="00EF7450"/>
    <w:rsid w:val="00EF77F4"/>
    <w:rsid w:val="00F51AF5"/>
    <w:rsid w:val="00F6117B"/>
    <w:rsid w:val="00F72668"/>
    <w:rsid w:val="00F8060A"/>
    <w:rsid w:val="00F954F3"/>
    <w:rsid w:val="00FB247C"/>
    <w:rsid w:val="00FB357E"/>
    <w:rsid w:val="00FB5519"/>
    <w:rsid w:val="00FF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AE10"/>
  <w15:chartTrackingRefBased/>
  <w15:docId w15:val="{01D5453F-C969-43E3-940E-479015D7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8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D8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52E0"/>
    <w:pPr>
      <w:ind w:left="720"/>
      <w:contextualSpacing/>
    </w:pPr>
  </w:style>
  <w:style w:type="character" w:styleId="CommentReference">
    <w:name w:val="annotation reference"/>
    <w:basedOn w:val="DefaultParagraphFont"/>
    <w:uiPriority w:val="99"/>
    <w:semiHidden/>
    <w:unhideWhenUsed/>
    <w:rsid w:val="001E14CE"/>
    <w:rPr>
      <w:sz w:val="16"/>
      <w:szCs w:val="16"/>
    </w:rPr>
  </w:style>
  <w:style w:type="paragraph" w:styleId="CommentText">
    <w:name w:val="annotation text"/>
    <w:basedOn w:val="Normal"/>
    <w:link w:val="CommentTextChar"/>
    <w:uiPriority w:val="99"/>
    <w:semiHidden/>
    <w:unhideWhenUsed/>
    <w:rsid w:val="001E14CE"/>
    <w:rPr>
      <w:sz w:val="20"/>
      <w:szCs w:val="20"/>
    </w:rPr>
  </w:style>
  <w:style w:type="character" w:customStyle="1" w:styleId="CommentTextChar">
    <w:name w:val="Comment Text Char"/>
    <w:basedOn w:val="DefaultParagraphFont"/>
    <w:link w:val="CommentText"/>
    <w:uiPriority w:val="99"/>
    <w:semiHidden/>
    <w:rsid w:val="001E14C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E14CE"/>
    <w:rPr>
      <w:b/>
      <w:bCs/>
    </w:rPr>
  </w:style>
  <w:style w:type="character" w:customStyle="1" w:styleId="CommentSubjectChar">
    <w:name w:val="Comment Subject Char"/>
    <w:basedOn w:val="CommentTextChar"/>
    <w:link w:val="CommentSubject"/>
    <w:uiPriority w:val="99"/>
    <w:semiHidden/>
    <w:rsid w:val="001E14CE"/>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1E1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CE"/>
    <w:rPr>
      <w:rFonts w:ascii="Segoe UI" w:eastAsia="Times New Roman" w:hAnsi="Segoe UI" w:cs="Segoe UI"/>
      <w:sz w:val="18"/>
      <w:szCs w:val="18"/>
      <w:lang w:val="en-GB" w:eastAsia="en-GB"/>
    </w:rPr>
  </w:style>
  <w:style w:type="paragraph" w:styleId="NormalWeb">
    <w:name w:val="Normal (Web)"/>
    <w:basedOn w:val="Normal"/>
    <w:uiPriority w:val="99"/>
    <w:semiHidden/>
    <w:unhideWhenUsed/>
    <w:rsid w:val="00497E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B4AC4-D9B7-45F6-851B-84230AACA17D}">
  <ds:schemaRefs>
    <ds:schemaRef ds:uri="http://schemas.openxmlformats.org/officeDocument/2006/bibliography"/>
  </ds:schemaRefs>
</ds:datastoreItem>
</file>

<file path=customXml/itemProps2.xml><?xml version="1.0" encoding="utf-8"?>
<ds:datastoreItem xmlns:ds="http://schemas.openxmlformats.org/officeDocument/2006/customXml" ds:itemID="{3C24BF7D-825C-483E-8354-AABDF05869A6}"/>
</file>

<file path=customXml/itemProps3.xml><?xml version="1.0" encoding="utf-8"?>
<ds:datastoreItem xmlns:ds="http://schemas.openxmlformats.org/officeDocument/2006/customXml" ds:itemID="{A1D17A70-EBF1-40B1-A217-B5C8276D6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76811-073F-4C87-949F-12CA33F21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Geetika Kaushal</dc:creator>
  <cp:keywords/>
  <dc:description/>
  <cp:lastModifiedBy>Aisha Mansour</cp:lastModifiedBy>
  <cp:revision>2</cp:revision>
  <dcterms:created xsi:type="dcterms:W3CDTF">2021-08-05T10:33:00Z</dcterms:created>
  <dcterms:modified xsi:type="dcterms:W3CDTF">2021-08-05T10:33:00Z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ies>
</file>